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45" w:rsidRDefault="00D81145" w:rsidP="0093550F">
      <w:pPr>
        <w:pStyle w:val="Title"/>
      </w:pPr>
    </w:p>
    <w:p w:rsidR="0093550F" w:rsidRDefault="0093550F" w:rsidP="0093550F">
      <w:pPr>
        <w:pStyle w:val="Title"/>
      </w:pPr>
      <w:r>
        <w:rPr>
          <w:noProof/>
          <w:snapToGrid/>
        </w:rPr>
        <w:drawing>
          <wp:anchor distT="0" distB="0" distL="114300" distR="114300" simplePos="0" relativeHeight="251659264" behindDoc="0" locked="0" layoutInCell="1" allowOverlap="1">
            <wp:simplePos x="0" y="0"/>
            <wp:positionH relativeFrom="column">
              <wp:posOffset>-345440</wp:posOffset>
            </wp:positionH>
            <wp:positionV relativeFrom="paragraph">
              <wp:posOffset>-316230</wp:posOffset>
            </wp:positionV>
            <wp:extent cx="100965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92" r="-392"/>
                    <a:stretch>
                      <a:fillRect/>
                    </a:stretch>
                  </pic:blipFill>
                  <pic:spPr bwMode="auto">
                    <a:xfrm>
                      <a:off x="0" y="0"/>
                      <a:ext cx="10096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State of California</w:t>
      </w:r>
    </w:p>
    <w:p w:rsidR="0093550F" w:rsidRDefault="0093550F" w:rsidP="0093550F">
      <w:pPr>
        <w:pStyle w:val="Heading1"/>
      </w:pPr>
      <w:r>
        <w:t xml:space="preserve">   California Senior Legislature</w:t>
      </w:r>
    </w:p>
    <w:p w:rsidR="0093550F" w:rsidRDefault="0093550F" w:rsidP="0093550F">
      <w:pPr>
        <w:jc w:val="center"/>
        <w:rPr>
          <w:rFonts w:ascii="Times New Roman" w:hAnsi="Times New Roman"/>
          <w:b/>
          <w:sz w:val="28"/>
        </w:rPr>
      </w:pPr>
      <w:r>
        <w:rPr>
          <w:rFonts w:ascii="Times New Roman" w:hAnsi="Times New Roman"/>
          <w:b/>
          <w:sz w:val="28"/>
        </w:rPr>
        <w:t xml:space="preserve">   1020 N Street, Room 513, Sacramento, CA 95814</w:t>
      </w:r>
    </w:p>
    <w:p w:rsidR="0093550F" w:rsidRDefault="0093550F" w:rsidP="0093550F">
      <w:pPr>
        <w:jc w:val="center"/>
        <w:rPr>
          <w:rFonts w:ascii="Times New Roman" w:hAnsi="Times New Roman"/>
          <w:b/>
          <w:sz w:val="28"/>
        </w:rPr>
      </w:pPr>
      <w:r>
        <w:rPr>
          <w:rFonts w:ascii="Times New Roman" w:hAnsi="Times New Roman"/>
          <w:b/>
          <w:sz w:val="28"/>
        </w:rPr>
        <w:t xml:space="preserve">   Phone (916) 552-8056    Fax (916) 552-8013</w:t>
      </w:r>
    </w:p>
    <w:p w:rsidR="0093550F" w:rsidRDefault="00C65F26" w:rsidP="00C65F26">
      <w:pPr>
        <w:tabs>
          <w:tab w:val="center" w:pos="4680"/>
          <w:tab w:val="left" w:pos="6672"/>
        </w:tabs>
        <w:rPr>
          <w:rFonts w:ascii="Times New Roman" w:hAnsi="Times New Roman"/>
          <w:b/>
          <w:bCs/>
          <w:sz w:val="28"/>
        </w:rPr>
      </w:pPr>
      <w:r>
        <w:tab/>
      </w:r>
      <w:hyperlink r:id="rId9" w:history="1">
        <w:r w:rsidR="0093550F" w:rsidRPr="007C0DE0">
          <w:rPr>
            <w:rStyle w:val="Hyperlink"/>
            <w:rFonts w:ascii="Times New Roman" w:hAnsi="Times New Roman"/>
            <w:b/>
            <w:bCs/>
            <w:sz w:val="28"/>
          </w:rPr>
          <w:t>4csl.org</w:t>
        </w:r>
      </w:hyperlink>
      <w:r w:rsidR="009D78D1">
        <w:rPr>
          <w:rFonts w:ascii="Times New Roman" w:hAnsi="Times New Roman"/>
          <w:b/>
          <w:bCs/>
          <w:sz w:val="28"/>
        </w:rPr>
        <w:t xml:space="preserve"> </w:t>
      </w:r>
      <w:r>
        <w:rPr>
          <w:rFonts w:ascii="Times New Roman" w:hAnsi="Times New Roman"/>
          <w:b/>
          <w:bCs/>
          <w:sz w:val="28"/>
        </w:rPr>
        <w:tab/>
      </w:r>
    </w:p>
    <w:p w:rsidR="0093550F" w:rsidRDefault="0093550F" w:rsidP="0093550F">
      <w:pPr>
        <w:jc w:val="center"/>
        <w:rPr>
          <w:rFonts w:cs="Arial"/>
          <w:b/>
          <w:bCs/>
          <w:color w:val="C00000"/>
          <w:sz w:val="28"/>
        </w:rPr>
      </w:pPr>
    </w:p>
    <w:p w:rsidR="005A1D2A" w:rsidRDefault="0093550F" w:rsidP="0093550F">
      <w:pPr>
        <w:jc w:val="center"/>
        <w:rPr>
          <w:rFonts w:cs="Arial"/>
          <w:b/>
          <w:bCs/>
          <w:sz w:val="28"/>
          <w:szCs w:val="28"/>
        </w:rPr>
      </w:pPr>
      <w:r>
        <w:rPr>
          <w:rFonts w:cs="Arial"/>
          <w:b/>
          <w:bCs/>
          <w:sz w:val="28"/>
          <w:szCs w:val="28"/>
        </w:rPr>
        <w:t>JOINT RULES COMMITTEE</w:t>
      </w:r>
    </w:p>
    <w:p w:rsidR="0093550F" w:rsidRDefault="0093550F" w:rsidP="0093550F">
      <w:pPr>
        <w:jc w:val="center"/>
        <w:rPr>
          <w:rFonts w:cs="Arial"/>
          <w:b/>
          <w:bCs/>
          <w:sz w:val="28"/>
          <w:szCs w:val="28"/>
        </w:rPr>
      </w:pPr>
      <w:r>
        <w:rPr>
          <w:rFonts w:cs="Arial"/>
          <w:b/>
          <w:bCs/>
          <w:sz w:val="28"/>
          <w:szCs w:val="28"/>
        </w:rPr>
        <w:t>MEETING MINUTES</w:t>
      </w:r>
    </w:p>
    <w:p w:rsidR="0093550F" w:rsidRDefault="000B726E" w:rsidP="0093550F">
      <w:pPr>
        <w:jc w:val="center"/>
        <w:rPr>
          <w:rFonts w:cs="Arial"/>
          <w:b/>
          <w:bCs/>
          <w:szCs w:val="24"/>
        </w:rPr>
      </w:pPr>
      <w:r>
        <w:rPr>
          <w:rFonts w:cs="Arial"/>
          <w:b/>
          <w:bCs/>
          <w:szCs w:val="24"/>
        </w:rPr>
        <w:t>J</w:t>
      </w:r>
      <w:r w:rsidR="00B235B2">
        <w:rPr>
          <w:rFonts w:cs="Arial"/>
          <w:b/>
          <w:bCs/>
          <w:szCs w:val="24"/>
        </w:rPr>
        <w:t>uly 18</w:t>
      </w:r>
      <w:r>
        <w:rPr>
          <w:rFonts w:cs="Arial"/>
          <w:b/>
          <w:bCs/>
          <w:szCs w:val="24"/>
        </w:rPr>
        <w:t>, 2019</w:t>
      </w:r>
    </w:p>
    <w:p w:rsidR="00F242D3" w:rsidRPr="00B444A3" w:rsidRDefault="00F242D3" w:rsidP="0093550F">
      <w:pPr>
        <w:widowControl/>
        <w:tabs>
          <w:tab w:val="left" w:pos="720"/>
          <w:tab w:val="left" w:pos="1260"/>
          <w:tab w:val="left" w:pos="1800"/>
        </w:tabs>
        <w:jc w:val="center"/>
        <w:rPr>
          <w:rFonts w:cs="Arial"/>
          <w:b/>
        </w:rPr>
      </w:pPr>
    </w:p>
    <w:p w:rsidR="0093550F" w:rsidRDefault="0093550F" w:rsidP="0093550F">
      <w:pPr>
        <w:jc w:val="center"/>
        <w:rPr>
          <w:rFonts w:cs="Arial"/>
          <w:b/>
          <w:bCs/>
          <w:szCs w:val="24"/>
        </w:rPr>
      </w:pPr>
    </w:p>
    <w:p w:rsidR="0093550F" w:rsidRPr="00B444A3" w:rsidRDefault="0093550F" w:rsidP="0093550F">
      <w:pPr>
        <w:widowControl/>
        <w:tabs>
          <w:tab w:val="left" w:pos="720"/>
          <w:tab w:val="left" w:pos="1260"/>
          <w:tab w:val="left" w:pos="1800"/>
        </w:tabs>
        <w:jc w:val="center"/>
        <w:rPr>
          <w:rFonts w:cs="Arial"/>
        </w:rPr>
      </w:pPr>
      <w:r w:rsidRPr="00B444A3">
        <w:rPr>
          <w:rFonts w:cs="Arial"/>
        </w:rPr>
        <w:t xml:space="preserve">Chair:  Senior </w:t>
      </w:r>
      <w:r w:rsidR="00613A73">
        <w:rPr>
          <w:rFonts w:cs="Arial"/>
        </w:rPr>
        <w:t>Senator</w:t>
      </w:r>
      <w:r w:rsidR="00FE01FC">
        <w:rPr>
          <w:rFonts w:cs="Arial"/>
        </w:rPr>
        <w:t xml:space="preserve"> </w:t>
      </w:r>
      <w:r w:rsidR="00F242D3">
        <w:rPr>
          <w:rFonts w:cs="Arial"/>
        </w:rPr>
        <w:t>John Pointer</w:t>
      </w:r>
    </w:p>
    <w:p w:rsidR="0093550F" w:rsidRPr="00B444A3" w:rsidRDefault="0093550F" w:rsidP="0093550F">
      <w:pPr>
        <w:widowControl/>
        <w:tabs>
          <w:tab w:val="left" w:pos="720"/>
          <w:tab w:val="left" w:pos="1260"/>
          <w:tab w:val="left" w:pos="1800"/>
        </w:tabs>
        <w:jc w:val="center"/>
        <w:rPr>
          <w:rFonts w:cs="Arial"/>
        </w:rPr>
      </w:pPr>
      <w:r w:rsidRPr="00B444A3">
        <w:rPr>
          <w:rFonts w:cs="Arial"/>
        </w:rPr>
        <w:t xml:space="preserve">Vice Chair:  Senior </w:t>
      </w:r>
      <w:r w:rsidR="001C5FCC">
        <w:rPr>
          <w:rFonts w:cs="Arial"/>
        </w:rPr>
        <w:t>Senator</w:t>
      </w:r>
      <w:r w:rsidRPr="00B444A3">
        <w:rPr>
          <w:rFonts w:cs="Arial" w:hint="eastAsia"/>
          <w:lang w:eastAsia="zh-CN"/>
        </w:rPr>
        <w:t xml:space="preserve"> </w:t>
      </w:r>
      <w:r w:rsidR="002F02BE">
        <w:rPr>
          <w:rFonts w:cs="Arial"/>
          <w:lang w:eastAsia="zh-CN"/>
        </w:rPr>
        <w:t>Tony Rodella</w:t>
      </w:r>
    </w:p>
    <w:p w:rsidR="0093550F" w:rsidRDefault="0093550F" w:rsidP="0093550F">
      <w:pPr>
        <w:widowControl/>
        <w:tabs>
          <w:tab w:val="left" w:pos="720"/>
          <w:tab w:val="left" w:pos="1260"/>
          <w:tab w:val="left" w:pos="1800"/>
        </w:tabs>
        <w:jc w:val="center"/>
        <w:rPr>
          <w:rFonts w:cs="Arial"/>
          <w:lang w:eastAsia="zh-CN"/>
        </w:rPr>
      </w:pPr>
      <w:r w:rsidRPr="00B444A3">
        <w:rPr>
          <w:rFonts w:cs="Arial"/>
        </w:rPr>
        <w:t xml:space="preserve">Vice Chair:  Senior Assembly Member </w:t>
      </w:r>
      <w:r w:rsidR="00F242D3">
        <w:rPr>
          <w:rFonts w:cs="Arial"/>
        </w:rPr>
        <w:t>Shirley Krohn</w:t>
      </w:r>
    </w:p>
    <w:p w:rsidR="0093550F" w:rsidRDefault="0093550F" w:rsidP="0093550F">
      <w:pPr>
        <w:widowControl/>
        <w:tabs>
          <w:tab w:val="left" w:pos="720"/>
          <w:tab w:val="left" w:pos="1260"/>
          <w:tab w:val="left" w:pos="1800"/>
        </w:tabs>
        <w:jc w:val="center"/>
        <w:rPr>
          <w:rFonts w:cs="Arial"/>
          <w:lang w:eastAsia="zh-CN"/>
        </w:rPr>
      </w:pPr>
    </w:p>
    <w:p w:rsidR="0093550F" w:rsidRDefault="0093550F" w:rsidP="0093550F">
      <w:pPr>
        <w:rPr>
          <w:rFonts w:cs="Arial"/>
          <w:b/>
          <w:bCs/>
          <w:szCs w:val="24"/>
        </w:rPr>
      </w:pPr>
    </w:p>
    <w:p w:rsidR="0093550F" w:rsidRPr="007A4A12" w:rsidRDefault="0093550F" w:rsidP="0093550F">
      <w:pPr>
        <w:numPr>
          <w:ilvl w:val="0"/>
          <w:numId w:val="1"/>
        </w:numPr>
        <w:rPr>
          <w:rFonts w:cs="Arial"/>
          <w:bCs/>
          <w:szCs w:val="24"/>
        </w:rPr>
      </w:pPr>
      <w:r>
        <w:rPr>
          <w:rFonts w:cs="Arial"/>
          <w:b/>
          <w:bCs/>
          <w:szCs w:val="24"/>
        </w:rPr>
        <w:t>Call To Order</w:t>
      </w:r>
    </w:p>
    <w:p w:rsidR="0093550F" w:rsidRDefault="000B726E" w:rsidP="0093550F">
      <w:pPr>
        <w:ind w:left="720"/>
        <w:rPr>
          <w:rFonts w:cs="Arial"/>
          <w:bCs/>
          <w:szCs w:val="24"/>
        </w:rPr>
      </w:pPr>
      <w:r>
        <w:rPr>
          <w:rFonts w:cs="Arial"/>
          <w:bCs/>
          <w:szCs w:val="24"/>
        </w:rPr>
        <w:tab/>
      </w:r>
      <w:r w:rsidR="0093550F">
        <w:rPr>
          <w:rFonts w:cs="Arial"/>
          <w:bCs/>
          <w:szCs w:val="24"/>
        </w:rPr>
        <w:t xml:space="preserve">The Joint Rules Committee Meeting was called to order by Chair, </w:t>
      </w:r>
      <w:r w:rsidR="002A4845">
        <w:rPr>
          <w:rFonts w:cs="Arial"/>
          <w:bCs/>
          <w:szCs w:val="24"/>
        </w:rPr>
        <w:t>S</w:t>
      </w:r>
      <w:r w:rsidR="00FE01FC">
        <w:rPr>
          <w:rFonts w:cs="Arial"/>
          <w:bCs/>
          <w:szCs w:val="24"/>
        </w:rPr>
        <w:t xml:space="preserve">A </w:t>
      </w:r>
      <w:r>
        <w:rPr>
          <w:rFonts w:cs="Arial"/>
          <w:bCs/>
          <w:szCs w:val="24"/>
        </w:rPr>
        <w:tab/>
      </w:r>
      <w:r w:rsidR="00F242D3">
        <w:rPr>
          <w:rFonts w:cs="Arial"/>
          <w:bCs/>
          <w:szCs w:val="24"/>
        </w:rPr>
        <w:t>Pointer</w:t>
      </w:r>
      <w:r w:rsidR="0093550F">
        <w:rPr>
          <w:rFonts w:cs="Arial"/>
          <w:bCs/>
          <w:szCs w:val="24"/>
        </w:rPr>
        <w:t xml:space="preserve"> at </w:t>
      </w:r>
      <w:r>
        <w:rPr>
          <w:rFonts w:cs="Arial"/>
          <w:bCs/>
          <w:szCs w:val="24"/>
        </w:rPr>
        <w:t>12</w:t>
      </w:r>
      <w:r w:rsidR="00613A73">
        <w:rPr>
          <w:rFonts w:cs="Arial"/>
          <w:bCs/>
          <w:szCs w:val="24"/>
        </w:rPr>
        <w:t>:</w:t>
      </w:r>
      <w:r w:rsidR="00B235B2">
        <w:rPr>
          <w:rFonts w:cs="Arial"/>
          <w:bCs/>
          <w:szCs w:val="24"/>
        </w:rPr>
        <w:t>33</w:t>
      </w:r>
      <w:r w:rsidR="00C97B0D">
        <w:rPr>
          <w:rFonts w:cs="Arial"/>
          <w:bCs/>
          <w:szCs w:val="24"/>
        </w:rPr>
        <w:t xml:space="preserve"> </w:t>
      </w:r>
      <w:r w:rsidR="00613A73">
        <w:rPr>
          <w:rFonts w:cs="Arial"/>
          <w:bCs/>
          <w:szCs w:val="24"/>
        </w:rPr>
        <w:t>p</w:t>
      </w:r>
      <w:r w:rsidR="00C97B0D">
        <w:rPr>
          <w:rFonts w:cs="Arial"/>
          <w:bCs/>
          <w:szCs w:val="24"/>
        </w:rPr>
        <w:t>.m.</w:t>
      </w:r>
    </w:p>
    <w:p w:rsidR="000B726E" w:rsidRDefault="000B726E" w:rsidP="0093550F">
      <w:pPr>
        <w:ind w:left="720"/>
        <w:rPr>
          <w:rFonts w:cs="Arial"/>
          <w:bCs/>
          <w:szCs w:val="24"/>
        </w:rPr>
      </w:pPr>
    </w:p>
    <w:p w:rsidR="0093550F" w:rsidRDefault="000B726E" w:rsidP="000B726E">
      <w:pPr>
        <w:rPr>
          <w:rFonts w:cs="Arial"/>
          <w:bCs/>
          <w:szCs w:val="24"/>
        </w:rPr>
      </w:pPr>
      <w:r>
        <w:rPr>
          <w:rFonts w:cs="Arial"/>
          <w:bCs/>
          <w:szCs w:val="24"/>
        </w:rPr>
        <w:t xml:space="preserve">     </w:t>
      </w:r>
    </w:p>
    <w:p w:rsidR="0093550F" w:rsidRPr="00D302EC" w:rsidRDefault="000B726E" w:rsidP="0093550F">
      <w:pPr>
        <w:numPr>
          <w:ilvl w:val="0"/>
          <w:numId w:val="1"/>
        </w:numPr>
        <w:rPr>
          <w:rFonts w:cs="Arial"/>
          <w:bCs/>
          <w:szCs w:val="24"/>
        </w:rPr>
      </w:pPr>
      <w:r>
        <w:rPr>
          <w:rFonts w:cs="Arial"/>
          <w:b/>
          <w:bCs/>
          <w:szCs w:val="24"/>
        </w:rPr>
        <w:t>Rol</w:t>
      </w:r>
      <w:r w:rsidR="0093550F">
        <w:rPr>
          <w:rFonts w:cs="Arial"/>
          <w:b/>
          <w:bCs/>
          <w:szCs w:val="24"/>
        </w:rPr>
        <w:t>l</w:t>
      </w:r>
    </w:p>
    <w:p w:rsidR="00CD5F4F" w:rsidRDefault="00BF19E8" w:rsidP="002F02BE">
      <w:pPr>
        <w:rPr>
          <w:rFonts w:cs="Arial"/>
          <w:bCs/>
          <w:szCs w:val="24"/>
        </w:rPr>
      </w:pPr>
      <w:r w:rsidRPr="00BF19E8">
        <w:rPr>
          <w:rFonts w:cs="Arial"/>
          <w:b/>
          <w:bCs/>
          <w:szCs w:val="24"/>
        </w:rPr>
        <w:tab/>
      </w:r>
      <w:r w:rsidRPr="00BF19E8">
        <w:rPr>
          <w:rFonts w:cs="Arial"/>
          <w:b/>
          <w:bCs/>
          <w:szCs w:val="24"/>
        </w:rPr>
        <w:tab/>
      </w:r>
      <w:r w:rsidRPr="00573188">
        <w:rPr>
          <w:rFonts w:cs="Arial"/>
          <w:b/>
          <w:bCs/>
          <w:szCs w:val="24"/>
        </w:rPr>
        <w:t>Senior Senators</w:t>
      </w:r>
      <w:r w:rsidR="00DC594E">
        <w:rPr>
          <w:rFonts w:cs="Arial"/>
          <w:b/>
          <w:bCs/>
          <w:szCs w:val="24"/>
        </w:rPr>
        <w:t xml:space="preserve">: </w:t>
      </w:r>
      <w:r w:rsidR="001C5FCC">
        <w:rPr>
          <w:rFonts w:cs="Arial"/>
          <w:bCs/>
          <w:szCs w:val="24"/>
        </w:rPr>
        <w:t xml:space="preserve"> </w:t>
      </w:r>
      <w:r w:rsidR="00DC594E">
        <w:rPr>
          <w:rFonts w:cs="Arial"/>
          <w:bCs/>
          <w:szCs w:val="24"/>
        </w:rPr>
        <w:t xml:space="preserve"> </w:t>
      </w:r>
      <w:r w:rsidR="00562C4C">
        <w:rPr>
          <w:rFonts w:cs="Arial"/>
          <w:bCs/>
          <w:szCs w:val="24"/>
        </w:rPr>
        <w:t xml:space="preserve">Rex Whisnand, Tony Rodella, </w:t>
      </w:r>
      <w:r w:rsidR="00613A73">
        <w:rPr>
          <w:rFonts w:cs="Arial"/>
          <w:bCs/>
          <w:szCs w:val="24"/>
        </w:rPr>
        <w:t>John Pointer</w:t>
      </w:r>
      <w:r w:rsidR="00B235B2">
        <w:rPr>
          <w:rFonts w:cs="Arial"/>
          <w:bCs/>
          <w:szCs w:val="24"/>
        </w:rPr>
        <w:t xml:space="preserve">, Allan </w:t>
      </w:r>
      <w:r w:rsidR="00B235B2">
        <w:rPr>
          <w:rFonts w:cs="Arial"/>
          <w:bCs/>
          <w:szCs w:val="24"/>
        </w:rPr>
        <w:tab/>
      </w:r>
      <w:r w:rsidR="00B235B2">
        <w:rPr>
          <w:rFonts w:cs="Arial"/>
          <w:bCs/>
          <w:szCs w:val="24"/>
        </w:rPr>
        <w:tab/>
      </w:r>
      <w:r w:rsidR="00B235B2">
        <w:rPr>
          <w:rFonts w:cs="Arial"/>
          <w:bCs/>
          <w:szCs w:val="24"/>
        </w:rPr>
        <w:tab/>
        <w:t>Bortel (Alt)</w:t>
      </w:r>
    </w:p>
    <w:p w:rsidR="002F02BE" w:rsidRDefault="00BF19E8" w:rsidP="002F02BE">
      <w:pPr>
        <w:rPr>
          <w:rFonts w:cs="Arial"/>
          <w:bCs/>
          <w:szCs w:val="24"/>
        </w:rPr>
      </w:pPr>
      <w:r>
        <w:rPr>
          <w:rFonts w:cs="Arial"/>
          <w:b/>
          <w:bCs/>
          <w:szCs w:val="24"/>
        </w:rPr>
        <w:tab/>
      </w:r>
      <w:r w:rsidR="00CD5F4F">
        <w:rPr>
          <w:rFonts w:cs="Arial"/>
          <w:b/>
          <w:bCs/>
          <w:szCs w:val="24"/>
        </w:rPr>
        <w:tab/>
      </w:r>
      <w:r w:rsidRPr="00573188">
        <w:rPr>
          <w:rFonts w:cs="Arial"/>
          <w:b/>
          <w:bCs/>
          <w:szCs w:val="24"/>
        </w:rPr>
        <w:t>Senior Assembly Members</w:t>
      </w:r>
      <w:r>
        <w:rPr>
          <w:rFonts w:cs="Arial"/>
          <w:bCs/>
          <w:szCs w:val="24"/>
        </w:rPr>
        <w:t xml:space="preserve">:   </w:t>
      </w:r>
      <w:r w:rsidR="00613A73">
        <w:rPr>
          <w:rFonts w:cs="Arial"/>
          <w:bCs/>
          <w:szCs w:val="24"/>
        </w:rPr>
        <w:t xml:space="preserve">Elizabeth Busick, </w:t>
      </w:r>
      <w:r>
        <w:rPr>
          <w:rFonts w:cs="Arial"/>
          <w:bCs/>
          <w:szCs w:val="24"/>
        </w:rPr>
        <w:t>Shirley Krohn,</w:t>
      </w:r>
      <w:r w:rsidR="00F242D3">
        <w:rPr>
          <w:rFonts w:cs="Arial"/>
          <w:bCs/>
          <w:szCs w:val="24"/>
        </w:rPr>
        <w:t xml:space="preserve"> </w:t>
      </w:r>
      <w:r w:rsidR="00DC594E">
        <w:rPr>
          <w:rFonts w:cs="Arial"/>
          <w:bCs/>
          <w:szCs w:val="24"/>
        </w:rPr>
        <w:t xml:space="preserve">Anne </w:t>
      </w:r>
      <w:r w:rsidR="000B726E">
        <w:rPr>
          <w:rFonts w:cs="Arial"/>
          <w:bCs/>
          <w:szCs w:val="24"/>
        </w:rPr>
        <w:tab/>
      </w:r>
      <w:r w:rsidR="000B726E">
        <w:rPr>
          <w:rFonts w:cs="Arial"/>
          <w:bCs/>
          <w:szCs w:val="24"/>
        </w:rPr>
        <w:tab/>
      </w:r>
      <w:r w:rsidR="000B726E">
        <w:rPr>
          <w:rFonts w:cs="Arial"/>
          <w:bCs/>
          <w:szCs w:val="24"/>
        </w:rPr>
        <w:tab/>
      </w:r>
      <w:r w:rsidR="00DC594E">
        <w:rPr>
          <w:rFonts w:cs="Arial"/>
          <w:bCs/>
          <w:szCs w:val="24"/>
        </w:rPr>
        <w:t>Warren</w:t>
      </w:r>
      <w:r w:rsidR="00562C4C">
        <w:rPr>
          <w:rFonts w:cs="Arial"/>
          <w:bCs/>
          <w:szCs w:val="24"/>
        </w:rPr>
        <w:t xml:space="preserve">, </w:t>
      </w:r>
      <w:r w:rsidR="00613A73">
        <w:rPr>
          <w:rFonts w:cs="Arial"/>
          <w:bCs/>
          <w:szCs w:val="24"/>
        </w:rPr>
        <w:t>Lauren Rolfe</w:t>
      </w:r>
      <w:r w:rsidR="00B235B2">
        <w:rPr>
          <w:rFonts w:cs="Arial"/>
          <w:bCs/>
          <w:szCs w:val="24"/>
        </w:rPr>
        <w:t>, Lavada Theus</w:t>
      </w:r>
    </w:p>
    <w:p w:rsidR="00302DC4" w:rsidRPr="000B726E" w:rsidRDefault="00302DC4" w:rsidP="002F02BE">
      <w:pPr>
        <w:rPr>
          <w:rFonts w:cs="Arial"/>
          <w:bCs/>
          <w:szCs w:val="24"/>
        </w:rPr>
      </w:pPr>
      <w:r>
        <w:rPr>
          <w:rFonts w:cs="Arial"/>
          <w:b/>
          <w:bCs/>
          <w:szCs w:val="24"/>
        </w:rPr>
        <w:tab/>
      </w:r>
      <w:r>
        <w:rPr>
          <w:rFonts w:cs="Arial"/>
          <w:b/>
          <w:bCs/>
          <w:szCs w:val="24"/>
        </w:rPr>
        <w:tab/>
        <w:t>Absen</w:t>
      </w:r>
      <w:r w:rsidR="00F242D3">
        <w:rPr>
          <w:rFonts w:cs="Arial"/>
          <w:b/>
          <w:bCs/>
          <w:szCs w:val="24"/>
        </w:rPr>
        <w:t>t</w:t>
      </w:r>
      <w:r w:rsidR="00CF2E3A">
        <w:rPr>
          <w:rFonts w:cs="Arial"/>
          <w:b/>
          <w:bCs/>
          <w:szCs w:val="24"/>
        </w:rPr>
        <w:t>:</w:t>
      </w:r>
      <w:r>
        <w:rPr>
          <w:rFonts w:cs="Arial"/>
          <w:b/>
          <w:bCs/>
          <w:szCs w:val="24"/>
        </w:rPr>
        <w:t xml:space="preserve">  </w:t>
      </w:r>
      <w:r w:rsidR="000B726E">
        <w:rPr>
          <w:rFonts w:cs="Arial"/>
          <w:bCs/>
          <w:szCs w:val="24"/>
        </w:rPr>
        <w:t>SS Charles Molnar</w:t>
      </w:r>
      <w:r w:rsidR="00B235B2">
        <w:rPr>
          <w:rFonts w:cs="Arial"/>
          <w:bCs/>
          <w:szCs w:val="24"/>
        </w:rPr>
        <w:t>, SS David Wood</w:t>
      </w:r>
    </w:p>
    <w:p w:rsidR="00BF19E8" w:rsidRDefault="00F242D3" w:rsidP="00BF19E8">
      <w:pPr>
        <w:rPr>
          <w:rFonts w:cs="Arial"/>
          <w:bCs/>
          <w:szCs w:val="24"/>
        </w:rPr>
      </w:pPr>
      <w:r>
        <w:rPr>
          <w:rFonts w:cs="Arial"/>
          <w:b/>
          <w:bCs/>
          <w:szCs w:val="24"/>
        </w:rPr>
        <w:tab/>
      </w:r>
      <w:r>
        <w:rPr>
          <w:rFonts w:cs="Arial"/>
          <w:b/>
          <w:bCs/>
          <w:szCs w:val="24"/>
        </w:rPr>
        <w:tab/>
      </w:r>
      <w:r>
        <w:rPr>
          <w:rFonts w:cs="Arial"/>
          <w:b/>
          <w:bCs/>
          <w:szCs w:val="24"/>
        </w:rPr>
        <w:tab/>
      </w:r>
      <w:r>
        <w:rPr>
          <w:rFonts w:cs="Arial"/>
          <w:b/>
          <w:bCs/>
          <w:szCs w:val="24"/>
        </w:rPr>
        <w:tab/>
      </w:r>
      <w:r>
        <w:rPr>
          <w:rFonts w:cs="Arial"/>
          <w:bCs/>
          <w:szCs w:val="24"/>
        </w:rPr>
        <w:t>A quorum was present.</w:t>
      </w:r>
    </w:p>
    <w:p w:rsidR="000B726E" w:rsidRPr="000B726E" w:rsidRDefault="000B726E" w:rsidP="00BF19E8">
      <w:pPr>
        <w:rPr>
          <w:rFonts w:cs="Arial"/>
          <w:bCs/>
          <w:szCs w:val="24"/>
        </w:rPr>
      </w:pPr>
      <w:r>
        <w:rPr>
          <w:rFonts w:cs="Arial"/>
          <w:bCs/>
          <w:szCs w:val="24"/>
        </w:rPr>
        <w:tab/>
      </w:r>
      <w:r>
        <w:rPr>
          <w:rFonts w:cs="Arial"/>
          <w:bCs/>
          <w:szCs w:val="24"/>
        </w:rPr>
        <w:tab/>
      </w:r>
      <w:r>
        <w:rPr>
          <w:rFonts w:cs="Arial"/>
          <w:b/>
          <w:bCs/>
          <w:szCs w:val="24"/>
        </w:rPr>
        <w:t xml:space="preserve">Guests:  </w:t>
      </w:r>
      <w:r>
        <w:rPr>
          <w:rFonts w:cs="Arial"/>
          <w:bCs/>
          <w:szCs w:val="24"/>
        </w:rPr>
        <w:t>SA Bloch w</w:t>
      </w:r>
      <w:r w:rsidR="00B235B2">
        <w:rPr>
          <w:rFonts w:cs="Arial"/>
          <w:bCs/>
          <w:szCs w:val="24"/>
        </w:rPr>
        <w:t>as</w:t>
      </w:r>
      <w:r>
        <w:rPr>
          <w:rFonts w:cs="Arial"/>
          <w:bCs/>
          <w:szCs w:val="24"/>
        </w:rPr>
        <w:t xml:space="preserve"> present.</w:t>
      </w:r>
    </w:p>
    <w:p w:rsidR="000B726E" w:rsidRDefault="000B726E" w:rsidP="00BF19E8">
      <w:pPr>
        <w:rPr>
          <w:rFonts w:cs="Arial"/>
          <w:bCs/>
          <w:szCs w:val="24"/>
        </w:rPr>
      </w:pPr>
    </w:p>
    <w:p w:rsidR="000B726E" w:rsidRPr="000B726E" w:rsidRDefault="000B726E" w:rsidP="000B726E">
      <w:pPr>
        <w:ind w:left="360"/>
        <w:rPr>
          <w:rFonts w:cs="Arial"/>
          <w:bCs/>
          <w:szCs w:val="24"/>
        </w:rPr>
      </w:pPr>
    </w:p>
    <w:p w:rsidR="000B726E" w:rsidRDefault="000B726E" w:rsidP="0093550F">
      <w:pPr>
        <w:numPr>
          <w:ilvl w:val="0"/>
          <w:numId w:val="1"/>
        </w:numPr>
        <w:rPr>
          <w:rFonts w:cs="Arial"/>
          <w:b/>
          <w:bCs/>
          <w:szCs w:val="24"/>
        </w:rPr>
      </w:pPr>
      <w:r>
        <w:rPr>
          <w:rFonts w:cs="Arial"/>
          <w:b/>
          <w:bCs/>
          <w:szCs w:val="24"/>
        </w:rPr>
        <w:t>Approve Agenda of J</w:t>
      </w:r>
      <w:r w:rsidR="00B235B2">
        <w:rPr>
          <w:rFonts w:cs="Arial"/>
          <w:b/>
          <w:bCs/>
          <w:szCs w:val="24"/>
        </w:rPr>
        <w:t>uly 18</w:t>
      </w:r>
      <w:r>
        <w:rPr>
          <w:rFonts w:cs="Arial"/>
          <w:b/>
          <w:bCs/>
          <w:szCs w:val="24"/>
        </w:rPr>
        <w:t>, 2019</w:t>
      </w:r>
    </w:p>
    <w:p w:rsidR="00613A73" w:rsidRPr="00613A73" w:rsidRDefault="00613A73" w:rsidP="00613A73">
      <w:pPr>
        <w:ind w:left="1080"/>
        <w:rPr>
          <w:rFonts w:cs="Arial"/>
          <w:bCs/>
          <w:szCs w:val="24"/>
        </w:rPr>
      </w:pPr>
      <w:r>
        <w:rPr>
          <w:rFonts w:cs="Arial"/>
          <w:bCs/>
          <w:szCs w:val="24"/>
        </w:rPr>
        <w:t>S</w:t>
      </w:r>
      <w:r w:rsidR="00ED4282">
        <w:rPr>
          <w:rFonts w:cs="Arial"/>
          <w:bCs/>
          <w:szCs w:val="24"/>
        </w:rPr>
        <w:t>A</w:t>
      </w:r>
      <w:r>
        <w:rPr>
          <w:rFonts w:cs="Arial"/>
          <w:bCs/>
          <w:szCs w:val="24"/>
        </w:rPr>
        <w:t xml:space="preserve"> </w:t>
      </w:r>
      <w:r w:rsidR="00ED4282">
        <w:rPr>
          <w:rFonts w:cs="Arial"/>
          <w:bCs/>
          <w:szCs w:val="24"/>
        </w:rPr>
        <w:t>Busick</w:t>
      </w:r>
      <w:r>
        <w:rPr>
          <w:rFonts w:cs="Arial"/>
          <w:bCs/>
          <w:szCs w:val="24"/>
        </w:rPr>
        <w:t xml:space="preserve"> </w:t>
      </w:r>
      <w:r w:rsidR="000B726E">
        <w:rPr>
          <w:rFonts w:cs="Arial"/>
          <w:bCs/>
          <w:szCs w:val="24"/>
        </w:rPr>
        <w:t>moved to approve the agenda as presented.</w:t>
      </w:r>
      <w:r>
        <w:rPr>
          <w:rFonts w:cs="Arial"/>
          <w:bCs/>
          <w:szCs w:val="24"/>
        </w:rPr>
        <w:t xml:space="preserve">  S</w:t>
      </w:r>
      <w:r w:rsidR="00ED4282">
        <w:rPr>
          <w:rFonts w:cs="Arial"/>
          <w:bCs/>
          <w:szCs w:val="24"/>
        </w:rPr>
        <w:t>S</w:t>
      </w:r>
      <w:r>
        <w:rPr>
          <w:rFonts w:cs="Arial"/>
          <w:bCs/>
          <w:szCs w:val="24"/>
        </w:rPr>
        <w:t xml:space="preserve"> Ro</w:t>
      </w:r>
      <w:r w:rsidR="00ED4282">
        <w:rPr>
          <w:rFonts w:cs="Arial"/>
          <w:bCs/>
          <w:szCs w:val="24"/>
        </w:rPr>
        <w:t>della</w:t>
      </w:r>
      <w:r>
        <w:rPr>
          <w:rFonts w:cs="Arial"/>
          <w:bCs/>
          <w:szCs w:val="24"/>
        </w:rPr>
        <w:t xml:space="preserve"> seconded the </w:t>
      </w:r>
      <w:r w:rsidR="00ED4282">
        <w:rPr>
          <w:rFonts w:cs="Arial"/>
          <w:bCs/>
          <w:szCs w:val="24"/>
        </w:rPr>
        <w:t>motion</w:t>
      </w:r>
      <w:r>
        <w:rPr>
          <w:rFonts w:cs="Arial"/>
          <w:bCs/>
          <w:szCs w:val="24"/>
        </w:rPr>
        <w:t xml:space="preserve">.   </w:t>
      </w:r>
      <w:r w:rsidR="00ED4282">
        <w:rPr>
          <w:rFonts w:cs="Arial"/>
          <w:bCs/>
          <w:szCs w:val="24"/>
        </w:rPr>
        <w:t>Motion</w:t>
      </w:r>
      <w:r>
        <w:rPr>
          <w:rFonts w:cs="Arial"/>
          <w:bCs/>
          <w:szCs w:val="24"/>
        </w:rPr>
        <w:t xml:space="preserve"> carried unanimously.</w:t>
      </w:r>
    </w:p>
    <w:p w:rsidR="00613A73" w:rsidRDefault="00613A73" w:rsidP="00613A73">
      <w:pPr>
        <w:ind w:left="1800" w:hanging="720"/>
        <w:rPr>
          <w:rFonts w:cs="Arial"/>
          <w:bCs/>
          <w:szCs w:val="24"/>
        </w:rPr>
      </w:pPr>
      <w:r>
        <w:rPr>
          <w:rFonts w:cs="Arial"/>
          <w:bCs/>
          <w:szCs w:val="24"/>
        </w:rPr>
        <w:tab/>
      </w:r>
      <w:r>
        <w:rPr>
          <w:rFonts w:cs="Arial"/>
          <w:bCs/>
          <w:szCs w:val="24"/>
        </w:rPr>
        <w:tab/>
        <w:t>Record of Vote:</w:t>
      </w:r>
    </w:p>
    <w:tbl>
      <w:tblPr>
        <w:tblStyle w:val="TableGrid"/>
        <w:tblW w:w="0" w:type="auto"/>
        <w:tblInd w:w="1800" w:type="dxa"/>
        <w:tblLook w:val="04A0" w:firstRow="1" w:lastRow="0" w:firstColumn="1" w:lastColumn="0" w:noHBand="0" w:noVBand="1"/>
      </w:tblPr>
      <w:tblGrid>
        <w:gridCol w:w="1444"/>
        <w:gridCol w:w="1530"/>
        <w:gridCol w:w="2070"/>
      </w:tblGrid>
      <w:tr w:rsidR="00613A73" w:rsidRPr="00302DC4" w:rsidTr="00613A73">
        <w:tc>
          <w:tcPr>
            <w:tcW w:w="1444" w:type="dxa"/>
          </w:tcPr>
          <w:p w:rsidR="00613A73" w:rsidRPr="00302DC4" w:rsidRDefault="00613A73" w:rsidP="00613A73">
            <w:pPr>
              <w:rPr>
                <w:rFonts w:cs="Arial"/>
                <w:bCs/>
                <w:szCs w:val="24"/>
              </w:rPr>
            </w:pPr>
            <w:r w:rsidRPr="00302DC4">
              <w:rPr>
                <w:rFonts w:cs="Arial"/>
                <w:bCs/>
                <w:szCs w:val="24"/>
              </w:rPr>
              <w:t>Yes</w:t>
            </w:r>
          </w:p>
        </w:tc>
        <w:tc>
          <w:tcPr>
            <w:tcW w:w="1530" w:type="dxa"/>
          </w:tcPr>
          <w:p w:rsidR="00613A73" w:rsidRPr="00302DC4" w:rsidRDefault="00613A73" w:rsidP="00613A73">
            <w:pPr>
              <w:rPr>
                <w:rFonts w:cs="Arial"/>
                <w:bCs/>
                <w:szCs w:val="24"/>
              </w:rPr>
            </w:pPr>
            <w:r w:rsidRPr="00302DC4">
              <w:rPr>
                <w:rFonts w:cs="Arial"/>
                <w:bCs/>
                <w:szCs w:val="24"/>
              </w:rPr>
              <w:t>No</w:t>
            </w:r>
          </w:p>
        </w:tc>
        <w:tc>
          <w:tcPr>
            <w:tcW w:w="2070" w:type="dxa"/>
          </w:tcPr>
          <w:p w:rsidR="00613A73" w:rsidRPr="00302DC4" w:rsidRDefault="00613A73" w:rsidP="00613A73">
            <w:pPr>
              <w:rPr>
                <w:rFonts w:cs="Arial"/>
                <w:bCs/>
                <w:szCs w:val="24"/>
              </w:rPr>
            </w:pPr>
            <w:r w:rsidRPr="00302DC4">
              <w:rPr>
                <w:rFonts w:cs="Arial"/>
                <w:bCs/>
                <w:szCs w:val="24"/>
              </w:rPr>
              <w:t>Abstention</w:t>
            </w:r>
          </w:p>
        </w:tc>
      </w:tr>
      <w:tr w:rsidR="00613A73" w:rsidRPr="00302DC4" w:rsidTr="00613A73">
        <w:tc>
          <w:tcPr>
            <w:tcW w:w="1444" w:type="dxa"/>
          </w:tcPr>
          <w:p w:rsidR="00613A73" w:rsidRPr="00302DC4" w:rsidRDefault="00B235B2" w:rsidP="00613A73">
            <w:pPr>
              <w:rPr>
                <w:rFonts w:cs="Arial"/>
                <w:bCs/>
                <w:szCs w:val="24"/>
              </w:rPr>
            </w:pPr>
            <w:r>
              <w:rPr>
                <w:rFonts w:cs="Arial"/>
                <w:bCs/>
                <w:szCs w:val="24"/>
              </w:rPr>
              <w:t>Bortel</w:t>
            </w:r>
          </w:p>
        </w:tc>
        <w:tc>
          <w:tcPr>
            <w:tcW w:w="1530" w:type="dxa"/>
          </w:tcPr>
          <w:p w:rsidR="00613A73" w:rsidRPr="00302DC4" w:rsidRDefault="00613A73" w:rsidP="00613A73">
            <w:pPr>
              <w:rPr>
                <w:rFonts w:cs="Arial"/>
                <w:bCs/>
                <w:szCs w:val="24"/>
              </w:rPr>
            </w:pPr>
          </w:p>
        </w:tc>
        <w:tc>
          <w:tcPr>
            <w:tcW w:w="2070" w:type="dxa"/>
          </w:tcPr>
          <w:p w:rsidR="00613A73" w:rsidRPr="00302DC4" w:rsidRDefault="00613A73" w:rsidP="00613A73">
            <w:pPr>
              <w:rPr>
                <w:rFonts w:cs="Arial"/>
                <w:bCs/>
                <w:szCs w:val="24"/>
              </w:rPr>
            </w:pPr>
          </w:p>
        </w:tc>
      </w:tr>
      <w:tr w:rsidR="00613A73" w:rsidRPr="00302DC4" w:rsidTr="00613A73">
        <w:tc>
          <w:tcPr>
            <w:tcW w:w="1444" w:type="dxa"/>
          </w:tcPr>
          <w:p w:rsidR="00613A73" w:rsidRPr="00302DC4" w:rsidRDefault="00613A73" w:rsidP="00613A73">
            <w:pPr>
              <w:rPr>
                <w:rFonts w:cs="Arial"/>
                <w:bCs/>
                <w:szCs w:val="24"/>
              </w:rPr>
            </w:pPr>
            <w:r>
              <w:rPr>
                <w:rFonts w:cs="Arial"/>
                <w:bCs/>
                <w:szCs w:val="24"/>
              </w:rPr>
              <w:t>Whisnand</w:t>
            </w:r>
          </w:p>
        </w:tc>
        <w:tc>
          <w:tcPr>
            <w:tcW w:w="1530" w:type="dxa"/>
          </w:tcPr>
          <w:p w:rsidR="00613A73" w:rsidRPr="00302DC4" w:rsidRDefault="00613A73" w:rsidP="00613A73">
            <w:pPr>
              <w:rPr>
                <w:rFonts w:cs="Arial"/>
                <w:bCs/>
                <w:szCs w:val="24"/>
              </w:rPr>
            </w:pPr>
          </w:p>
        </w:tc>
        <w:tc>
          <w:tcPr>
            <w:tcW w:w="2070" w:type="dxa"/>
          </w:tcPr>
          <w:p w:rsidR="00613A73" w:rsidRPr="00302DC4" w:rsidRDefault="00613A73" w:rsidP="00613A73">
            <w:pPr>
              <w:rPr>
                <w:rFonts w:cs="Arial"/>
                <w:bCs/>
                <w:szCs w:val="24"/>
              </w:rPr>
            </w:pPr>
          </w:p>
        </w:tc>
      </w:tr>
      <w:tr w:rsidR="00613A73" w:rsidRPr="00302DC4" w:rsidTr="00613A73">
        <w:tc>
          <w:tcPr>
            <w:tcW w:w="1444" w:type="dxa"/>
          </w:tcPr>
          <w:p w:rsidR="00613A73" w:rsidRPr="00302DC4" w:rsidRDefault="00613A73" w:rsidP="00613A73">
            <w:pPr>
              <w:rPr>
                <w:rFonts w:cs="Arial"/>
                <w:bCs/>
                <w:szCs w:val="24"/>
              </w:rPr>
            </w:pPr>
            <w:r>
              <w:rPr>
                <w:rFonts w:cs="Arial"/>
                <w:bCs/>
                <w:szCs w:val="24"/>
              </w:rPr>
              <w:t>Rodella</w:t>
            </w:r>
          </w:p>
        </w:tc>
        <w:tc>
          <w:tcPr>
            <w:tcW w:w="1530" w:type="dxa"/>
          </w:tcPr>
          <w:p w:rsidR="00613A73" w:rsidRPr="00302DC4" w:rsidRDefault="00613A73" w:rsidP="00613A73">
            <w:pPr>
              <w:rPr>
                <w:rFonts w:cs="Arial"/>
                <w:bCs/>
                <w:szCs w:val="24"/>
              </w:rPr>
            </w:pPr>
          </w:p>
        </w:tc>
        <w:tc>
          <w:tcPr>
            <w:tcW w:w="2070" w:type="dxa"/>
          </w:tcPr>
          <w:p w:rsidR="00613A73" w:rsidRPr="00302DC4" w:rsidRDefault="00613A73" w:rsidP="00613A73">
            <w:pPr>
              <w:rPr>
                <w:rFonts w:cs="Arial"/>
                <w:bCs/>
                <w:szCs w:val="24"/>
              </w:rPr>
            </w:pPr>
          </w:p>
        </w:tc>
      </w:tr>
      <w:tr w:rsidR="00613A73" w:rsidRPr="00302DC4" w:rsidTr="00613A73">
        <w:tc>
          <w:tcPr>
            <w:tcW w:w="1444" w:type="dxa"/>
          </w:tcPr>
          <w:p w:rsidR="00613A73" w:rsidRPr="00302DC4" w:rsidRDefault="00613A73" w:rsidP="00613A73">
            <w:pPr>
              <w:rPr>
                <w:rFonts w:cs="Arial"/>
                <w:bCs/>
                <w:szCs w:val="24"/>
              </w:rPr>
            </w:pPr>
            <w:r>
              <w:rPr>
                <w:rFonts w:cs="Arial"/>
                <w:bCs/>
                <w:szCs w:val="24"/>
              </w:rPr>
              <w:t>Pointer</w:t>
            </w:r>
          </w:p>
        </w:tc>
        <w:tc>
          <w:tcPr>
            <w:tcW w:w="1530" w:type="dxa"/>
          </w:tcPr>
          <w:p w:rsidR="00613A73" w:rsidRPr="00302DC4" w:rsidRDefault="00613A73" w:rsidP="00613A73">
            <w:pPr>
              <w:rPr>
                <w:rFonts w:cs="Arial"/>
                <w:bCs/>
                <w:szCs w:val="24"/>
              </w:rPr>
            </w:pPr>
          </w:p>
        </w:tc>
        <w:tc>
          <w:tcPr>
            <w:tcW w:w="2070" w:type="dxa"/>
          </w:tcPr>
          <w:p w:rsidR="00613A73" w:rsidRPr="00302DC4" w:rsidRDefault="00613A73" w:rsidP="00613A73">
            <w:pPr>
              <w:rPr>
                <w:rFonts w:cs="Arial"/>
                <w:bCs/>
                <w:szCs w:val="24"/>
              </w:rPr>
            </w:pPr>
          </w:p>
        </w:tc>
      </w:tr>
      <w:tr w:rsidR="00613A73" w:rsidRPr="00302DC4" w:rsidTr="00613A73">
        <w:tc>
          <w:tcPr>
            <w:tcW w:w="1444" w:type="dxa"/>
          </w:tcPr>
          <w:p w:rsidR="00613A73" w:rsidRDefault="00613A73" w:rsidP="00613A73">
            <w:pPr>
              <w:rPr>
                <w:rFonts w:cs="Arial"/>
                <w:bCs/>
                <w:szCs w:val="24"/>
              </w:rPr>
            </w:pPr>
            <w:r>
              <w:rPr>
                <w:rFonts w:cs="Arial"/>
                <w:bCs/>
                <w:szCs w:val="24"/>
              </w:rPr>
              <w:t>Busick</w:t>
            </w:r>
          </w:p>
        </w:tc>
        <w:tc>
          <w:tcPr>
            <w:tcW w:w="1530" w:type="dxa"/>
          </w:tcPr>
          <w:p w:rsidR="00613A73" w:rsidRPr="00302DC4" w:rsidRDefault="00613A73" w:rsidP="00613A73">
            <w:pPr>
              <w:rPr>
                <w:rFonts w:cs="Arial"/>
                <w:bCs/>
                <w:szCs w:val="24"/>
              </w:rPr>
            </w:pPr>
          </w:p>
        </w:tc>
        <w:tc>
          <w:tcPr>
            <w:tcW w:w="2070" w:type="dxa"/>
          </w:tcPr>
          <w:p w:rsidR="00613A73" w:rsidRPr="00302DC4" w:rsidRDefault="00613A73" w:rsidP="00613A73">
            <w:pPr>
              <w:rPr>
                <w:rFonts w:cs="Arial"/>
                <w:bCs/>
                <w:szCs w:val="24"/>
              </w:rPr>
            </w:pPr>
          </w:p>
        </w:tc>
      </w:tr>
      <w:tr w:rsidR="00613A73" w:rsidRPr="00302DC4" w:rsidTr="00613A73">
        <w:tc>
          <w:tcPr>
            <w:tcW w:w="1444" w:type="dxa"/>
          </w:tcPr>
          <w:p w:rsidR="00613A73" w:rsidRDefault="00613A73" w:rsidP="00613A73">
            <w:pPr>
              <w:rPr>
                <w:rFonts w:cs="Arial"/>
                <w:bCs/>
                <w:szCs w:val="24"/>
              </w:rPr>
            </w:pPr>
            <w:r>
              <w:rPr>
                <w:rFonts w:cs="Arial"/>
                <w:bCs/>
                <w:szCs w:val="24"/>
              </w:rPr>
              <w:t>Krohn</w:t>
            </w:r>
          </w:p>
        </w:tc>
        <w:tc>
          <w:tcPr>
            <w:tcW w:w="1530" w:type="dxa"/>
          </w:tcPr>
          <w:p w:rsidR="00613A73" w:rsidRPr="00302DC4" w:rsidRDefault="00613A73" w:rsidP="00613A73">
            <w:pPr>
              <w:rPr>
                <w:rFonts w:cs="Arial"/>
                <w:bCs/>
                <w:szCs w:val="24"/>
              </w:rPr>
            </w:pPr>
          </w:p>
        </w:tc>
        <w:tc>
          <w:tcPr>
            <w:tcW w:w="2070" w:type="dxa"/>
          </w:tcPr>
          <w:p w:rsidR="00613A73" w:rsidRPr="00302DC4" w:rsidRDefault="00613A73" w:rsidP="00613A73">
            <w:pPr>
              <w:rPr>
                <w:rFonts w:cs="Arial"/>
                <w:bCs/>
                <w:szCs w:val="24"/>
              </w:rPr>
            </w:pPr>
          </w:p>
        </w:tc>
      </w:tr>
      <w:tr w:rsidR="00B235B2" w:rsidRPr="00302DC4" w:rsidTr="00613A73">
        <w:tc>
          <w:tcPr>
            <w:tcW w:w="1444" w:type="dxa"/>
          </w:tcPr>
          <w:p w:rsidR="00B235B2" w:rsidRDefault="00B235B2" w:rsidP="00613A73">
            <w:pPr>
              <w:rPr>
                <w:rFonts w:cs="Arial"/>
                <w:bCs/>
                <w:szCs w:val="24"/>
              </w:rPr>
            </w:pPr>
            <w:r>
              <w:rPr>
                <w:rFonts w:cs="Arial"/>
                <w:bCs/>
                <w:szCs w:val="24"/>
              </w:rPr>
              <w:t>Theus</w:t>
            </w:r>
          </w:p>
        </w:tc>
        <w:tc>
          <w:tcPr>
            <w:tcW w:w="1530" w:type="dxa"/>
          </w:tcPr>
          <w:p w:rsidR="00B235B2" w:rsidRPr="00302DC4" w:rsidRDefault="00B235B2" w:rsidP="00613A73">
            <w:pPr>
              <w:rPr>
                <w:rFonts w:cs="Arial"/>
                <w:bCs/>
                <w:szCs w:val="24"/>
              </w:rPr>
            </w:pPr>
          </w:p>
        </w:tc>
        <w:tc>
          <w:tcPr>
            <w:tcW w:w="2070" w:type="dxa"/>
          </w:tcPr>
          <w:p w:rsidR="00B235B2" w:rsidRPr="00302DC4" w:rsidRDefault="00B235B2" w:rsidP="00613A73">
            <w:pPr>
              <w:rPr>
                <w:rFonts w:cs="Arial"/>
                <w:bCs/>
                <w:szCs w:val="24"/>
              </w:rPr>
            </w:pPr>
          </w:p>
        </w:tc>
      </w:tr>
      <w:tr w:rsidR="00B235B2" w:rsidRPr="00302DC4" w:rsidTr="00613A73">
        <w:tc>
          <w:tcPr>
            <w:tcW w:w="1444" w:type="dxa"/>
          </w:tcPr>
          <w:p w:rsidR="00B235B2" w:rsidRDefault="00B235B2" w:rsidP="00613A73">
            <w:pPr>
              <w:rPr>
                <w:rFonts w:cs="Arial"/>
                <w:bCs/>
                <w:szCs w:val="24"/>
              </w:rPr>
            </w:pPr>
            <w:r>
              <w:rPr>
                <w:rFonts w:cs="Arial"/>
                <w:bCs/>
                <w:szCs w:val="24"/>
              </w:rPr>
              <w:t>Warren</w:t>
            </w:r>
          </w:p>
        </w:tc>
        <w:tc>
          <w:tcPr>
            <w:tcW w:w="1530" w:type="dxa"/>
          </w:tcPr>
          <w:p w:rsidR="00B235B2" w:rsidRPr="00302DC4" w:rsidRDefault="00B235B2" w:rsidP="00613A73">
            <w:pPr>
              <w:rPr>
                <w:rFonts w:cs="Arial"/>
                <w:bCs/>
                <w:szCs w:val="24"/>
              </w:rPr>
            </w:pPr>
          </w:p>
        </w:tc>
        <w:tc>
          <w:tcPr>
            <w:tcW w:w="2070" w:type="dxa"/>
          </w:tcPr>
          <w:p w:rsidR="00B235B2" w:rsidRPr="00302DC4" w:rsidRDefault="00B235B2" w:rsidP="00613A73">
            <w:pPr>
              <w:rPr>
                <w:rFonts w:cs="Arial"/>
                <w:bCs/>
                <w:szCs w:val="24"/>
              </w:rPr>
            </w:pPr>
          </w:p>
        </w:tc>
      </w:tr>
      <w:tr w:rsidR="00B235B2" w:rsidRPr="00302DC4" w:rsidTr="00613A73">
        <w:tc>
          <w:tcPr>
            <w:tcW w:w="1444" w:type="dxa"/>
          </w:tcPr>
          <w:p w:rsidR="00B235B2" w:rsidRDefault="00B235B2" w:rsidP="00613A73">
            <w:pPr>
              <w:rPr>
                <w:rFonts w:cs="Arial"/>
                <w:bCs/>
                <w:szCs w:val="24"/>
              </w:rPr>
            </w:pPr>
            <w:r>
              <w:rPr>
                <w:rFonts w:cs="Arial"/>
                <w:bCs/>
                <w:szCs w:val="24"/>
              </w:rPr>
              <w:t>Rolfe</w:t>
            </w:r>
          </w:p>
        </w:tc>
        <w:tc>
          <w:tcPr>
            <w:tcW w:w="1530" w:type="dxa"/>
          </w:tcPr>
          <w:p w:rsidR="00B235B2" w:rsidRPr="00302DC4" w:rsidRDefault="00B235B2" w:rsidP="00613A73">
            <w:pPr>
              <w:rPr>
                <w:rFonts w:cs="Arial"/>
                <w:bCs/>
                <w:szCs w:val="24"/>
              </w:rPr>
            </w:pPr>
          </w:p>
        </w:tc>
        <w:tc>
          <w:tcPr>
            <w:tcW w:w="2070" w:type="dxa"/>
          </w:tcPr>
          <w:p w:rsidR="00B235B2" w:rsidRPr="00302DC4" w:rsidRDefault="00B235B2" w:rsidP="00613A73">
            <w:pPr>
              <w:rPr>
                <w:rFonts w:cs="Arial"/>
                <w:bCs/>
                <w:szCs w:val="24"/>
              </w:rPr>
            </w:pPr>
          </w:p>
        </w:tc>
      </w:tr>
    </w:tbl>
    <w:p w:rsidR="00ED4282" w:rsidRDefault="00ED4282" w:rsidP="0093550F">
      <w:pPr>
        <w:rPr>
          <w:rFonts w:cs="Arial"/>
          <w:bCs/>
          <w:szCs w:val="24"/>
        </w:rPr>
      </w:pPr>
      <w:r>
        <w:rPr>
          <w:rFonts w:cs="Arial"/>
          <w:bCs/>
          <w:szCs w:val="24"/>
        </w:rPr>
        <w:lastRenderedPageBreak/>
        <w:tab/>
      </w:r>
      <w:r>
        <w:rPr>
          <w:rFonts w:cs="Arial"/>
          <w:bCs/>
          <w:szCs w:val="24"/>
        </w:rPr>
        <w:tab/>
      </w:r>
      <w:r>
        <w:rPr>
          <w:rFonts w:cs="Arial"/>
          <w:bCs/>
          <w:szCs w:val="24"/>
        </w:rPr>
        <w:tab/>
      </w:r>
    </w:p>
    <w:p w:rsidR="00ED4282" w:rsidRDefault="00ED4282" w:rsidP="0093550F">
      <w:pPr>
        <w:rPr>
          <w:rFonts w:cs="Arial"/>
          <w:bCs/>
          <w:szCs w:val="24"/>
        </w:rPr>
      </w:pPr>
    </w:p>
    <w:p w:rsidR="0093550F" w:rsidRPr="00B235B2" w:rsidRDefault="00ED4282" w:rsidP="0093550F">
      <w:pPr>
        <w:numPr>
          <w:ilvl w:val="0"/>
          <w:numId w:val="1"/>
        </w:numPr>
        <w:rPr>
          <w:rFonts w:cs="Arial"/>
          <w:bCs/>
          <w:szCs w:val="24"/>
        </w:rPr>
      </w:pPr>
      <w:r>
        <w:rPr>
          <w:rFonts w:cs="Arial"/>
          <w:b/>
          <w:bCs/>
          <w:szCs w:val="24"/>
        </w:rPr>
        <w:t xml:space="preserve">Approve </w:t>
      </w:r>
      <w:r w:rsidR="00B235B2">
        <w:rPr>
          <w:rFonts w:cs="Arial"/>
          <w:b/>
          <w:bCs/>
          <w:szCs w:val="24"/>
        </w:rPr>
        <w:t>January 30, 2019</w:t>
      </w:r>
      <w:r>
        <w:rPr>
          <w:rFonts w:cs="Arial"/>
          <w:b/>
          <w:bCs/>
          <w:szCs w:val="24"/>
        </w:rPr>
        <w:t xml:space="preserve"> Minutes</w:t>
      </w:r>
    </w:p>
    <w:p w:rsidR="00B235B2" w:rsidRPr="00B235B2" w:rsidRDefault="00B235B2" w:rsidP="00B235B2">
      <w:pPr>
        <w:ind w:left="1080"/>
        <w:rPr>
          <w:rFonts w:cs="Arial"/>
          <w:bCs/>
          <w:szCs w:val="24"/>
        </w:rPr>
      </w:pPr>
      <w:r>
        <w:rPr>
          <w:rFonts w:cs="Arial"/>
          <w:bCs/>
          <w:szCs w:val="24"/>
        </w:rPr>
        <w:t>SA Warren moved to approve the minutes as presented.  SA Rolfe seconded the motion.  Motion carried unanimously.</w:t>
      </w:r>
    </w:p>
    <w:p w:rsidR="00ED4282" w:rsidRPr="00613A73" w:rsidRDefault="00ED4282" w:rsidP="00ED4282">
      <w:pPr>
        <w:ind w:left="1080"/>
        <w:rPr>
          <w:rFonts w:cs="Arial"/>
          <w:bCs/>
          <w:szCs w:val="24"/>
        </w:rPr>
      </w:pPr>
    </w:p>
    <w:p w:rsidR="00ED4282" w:rsidRDefault="00ED4282" w:rsidP="00ED4282">
      <w:pPr>
        <w:ind w:left="1800" w:hanging="720"/>
        <w:rPr>
          <w:rFonts w:cs="Arial"/>
          <w:bCs/>
          <w:szCs w:val="24"/>
        </w:rPr>
      </w:pPr>
      <w:r>
        <w:rPr>
          <w:rFonts w:cs="Arial"/>
          <w:bCs/>
          <w:szCs w:val="24"/>
        </w:rPr>
        <w:t>Record of Vote:</w:t>
      </w:r>
    </w:p>
    <w:tbl>
      <w:tblPr>
        <w:tblStyle w:val="TableGrid"/>
        <w:tblW w:w="0" w:type="auto"/>
        <w:tblInd w:w="1800" w:type="dxa"/>
        <w:tblLook w:val="04A0" w:firstRow="1" w:lastRow="0" w:firstColumn="1" w:lastColumn="0" w:noHBand="0" w:noVBand="1"/>
      </w:tblPr>
      <w:tblGrid>
        <w:gridCol w:w="1444"/>
        <w:gridCol w:w="1530"/>
        <w:gridCol w:w="2070"/>
      </w:tblGrid>
      <w:tr w:rsidR="00B235B2" w:rsidRPr="00302DC4" w:rsidTr="00681D59">
        <w:tc>
          <w:tcPr>
            <w:tcW w:w="1444" w:type="dxa"/>
          </w:tcPr>
          <w:p w:rsidR="00B235B2" w:rsidRPr="00302DC4" w:rsidRDefault="00B235B2" w:rsidP="00681D59">
            <w:pPr>
              <w:rPr>
                <w:rFonts w:cs="Arial"/>
                <w:bCs/>
                <w:szCs w:val="24"/>
              </w:rPr>
            </w:pPr>
            <w:r w:rsidRPr="00302DC4">
              <w:rPr>
                <w:rFonts w:cs="Arial"/>
                <w:bCs/>
                <w:szCs w:val="24"/>
              </w:rPr>
              <w:t>Yes</w:t>
            </w:r>
          </w:p>
        </w:tc>
        <w:tc>
          <w:tcPr>
            <w:tcW w:w="1530" w:type="dxa"/>
          </w:tcPr>
          <w:p w:rsidR="00B235B2" w:rsidRPr="00302DC4" w:rsidRDefault="00B235B2" w:rsidP="00681D59">
            <w:pPr>
              <w:rPr>
                <w:rFonts w:cs="Arial"/>
                <w:bCs/>
                <w:szCs w:val="24"/>
              </w:rPr>
            </w:pPr>
            <w:r w:rsidRPr="00302DC4">
              <w:rPr>
                <w:rFonts w:cs="Arial"/>
                <w:bCs/>
                <w:szCs w:val="24"/>
              </w:rPr>
              <w:t>No</w:t>
            </w:r>
          </w:p>
        </w:tc>
        <w:tc>
          <w:tcPr>
            <w:tcW w:w="2070" w:type="dxa"/>
          </w:tcPr>
          <w:p w:rsidR="00B235B2" w:rsidRPr="00302DC4" w:rsidRDefault="00B235B2" w:rsidP="00681D59">
            <w:pPr>
              <w:rPr>
                <w:rFonts w:cs="Arial"/>
                <w:bCs/>
                <w:szCs w:val="24"/>
              </w:rPr>
            </w:pPr>
            <w:r w:rsidRPr="00302DC4">
              <w:rPr>
                <w:rFonts w:cs="Arial"/>
                <w:bCs/>
                <w:szCs w:val="24"/>
              </w:rPr>
              <w:t>Abstention</w:t>
            </w:r>
          </w:p>
        </w:tc>
      </w:tr>
      <w:tr w:rsidR="00B235B2" w:rsidRPr="00302DC4" w:rsidTr="00681D59">
        <w:tc>
          <w:tcPr>
            <w:tcW w:w="1444" w:type="dxa"/>
          </w:tcPr>
          <w:p w:rsidR="00B235B2" w:rsidRPr="00302DC4" w:rsidRDefault="00B235B2" w:rsidP="00681D59">
            <w:pPr>
              <w:rPr>
                <w:rFonts w:cs="Arial"/>
                <w:bCs/>
                <w:szCs w:val="24"/>
              </w:rPr>
            </w:pPr>
            <w:r>
              <w:rPr>
                <w:rFonts w:cs="Arial"/>
                <w:bCs/>
                <w:szCs w:val="24"/>
              </w:rPr>
              <w:t>Bortel</w:t>
            </w:r>
          </w:p>
        </w:tc>
        <w:tc>
          <w:tcPr>
            <w:tcW w:w="1530" w:type="dxa"/>
          </w:tcPr>
          <w:p w:rsidR="00B235B2" w:rsidRPr="00302DC4" w:rsidRDefault="00B235B2" w:rsidP="00681D59">
            <w:pPr>
              <w:rPr>
                <w:rFonts w:cs="Arial"/>
                <w:bCs/>
                <w:szCs w:val="24"/>
              </w:rPr>
            </w:pPr>
          </w:p>
        </w:tc>
        <w:tc>
          <w:tcPr>
            <w:tcW w:w="2070" w:type="dxa"/>
          </w:tcPr>
          <w:p w:rsidR="00B235B2" w:rsidRPr="00302DC4" w:rsidRDefault="00B235B2" w:rsidP="00681D59">
            <w:pPr>
              <w:rPr>
                <w:rFonts w:cs="Arial"/>
                <w:bCs/>
                <w:szCs w:val="24"/>
              </w:rPr>
            </w:pPr>
          </w:p>
        </w:tc>
      </w:tr>
      <w:tr w:rsidR="00B235B2" w:rsidRPr="00302DC4" w:rsidTr="00681D59">
        <w:tc>
          <w:tcPr>
            <w:tcW w:w="1444" w:type="dxa"/>
          </w:tcPr>
          <w:p w:rsidR="00B235B2" w:rsidRPr="00302DC4" w:rsidRDefault="00B235B2" w:rsidP="00681D59">
            <w:pPr>
              <w:rPr>
                <w:rFonts w:cs="Arial"/>
                <w:bCs/>
                <w:szCs w:val="24"/>
              </w:rPr>
            </w:pPr>
            <w:r>
              <w:rPr>
                <w:rFonts w:cs="Arial"/>
                <w:bCs/>
                <w:szCs w:val="24"/>
              </w:rPr>
              <w:t>Whisnand</w:t>
            </w:r>
          </w:p>
        </w:tc>
        <w:tc>
          <w:tcPr>
            <w:tcW w:w="1530" w:type="dxa"/>
          </w:tcPr>
          <w:p w:rsidR="00B235B2" w:rsidRPr="00302DC4" w:rsidRDefault="00B235B2" w:rsidP="00681D59">
            <w:pPr>
              <w:rPr>
                <w:rFonts w:cs="Arial"/>
                <w:bCs/>
                <w:szCs w:val="24"/>
              </w:rPr>
            </w:pPr>
          </w:p>
        </w:tc>
        <w:tc>
          <w:tcPr>
            <w:tcW w:w="2070" w:type="dxa"/>
          </w:tcPr>
          <w:p w:rsidR="00B235B2" w:rsidRPr="00302DC4" w:rsidRDefault="00B235B2" w:rsidP="00681D59">
            <w:pPr>
              <w:rPr>
                <w:rFonts w:cs="Arial"/>
                <w:bCs/>
                <w:szCs w:val="24"/>
              </w:rPr>
            </w:pPr>
          </w:p>
        </w:tc>
      </w:tr>
      <w:tr w:rsidR="00B235B2" w:rsidRPr="00302DC4" w:rsidTr="00681D59">
        <w:tc>
          <w:tcPr>
            <w:tcW w:w="1444" w:type="dxa"/>
          </w:tcPr>
          <w:p w:rsidR="00B235B2" w:rsidRPr="00302DC4" w:rsidRDefault="00B235B2" w:rsidP="00681D59">
            <w:pPr>
              <w:rPr>
                <w:rFonts w:cs="Arial"/>
                <w:bCs/>
                <w:szCs w:val="24"/>
              </w:rPr>
            </w:pPr>
            <w:r>
              <w:rPr>
                <w:rFonts w:cs="Arial"/>
                <w:bCs/>
                <w:szCs w:val="24"/>
              </w:rPr>
              <w:t>Rodella</w:t>
            </w:r>
          </w:p>
        </w:tc>
        <w:tc>
          <w:tcPr>
            <w:tcW w:w="1530" w:type="dxa"/>
          </w:tcPr>
          <w:p w:rsidR="00B235B2" w:rsidRPr="00302DC4" w:rsidRDefault="00B235B2" w:rsidP="00681D59">
            <w:pPr>
              <w:rPr>
                <w:rFonts w:cs="Arial"/>
                <w:bCs/>
                <w:szCs w:val="24"/>
              </w:rPr>
            </w:pPr>
          </w:p>
        </w:tc>
        <w:tc>
          <w:tcPr>
            <w:tcW w:w="2070" w:type="dxa"/>
          </w:tcPr>
          <w:p w:rsidR="00B235B2" w:rsidRPr="00302DC4" w:rsidRDefault="00B235B2" w:rsidP="00681D59">
            <w:pPr>
              <w:rPr>
                <w:rFonts w:cs="Arial"/>
                <w:bCs/>
                <w:szCs w:val="24"/>
              </w:rPr>
            </w:pPr>
          </w:p>
        </w:tc>
      </w:tr>
      <w:tr w:rsidR="00B235B2" w:rsidRPr="00302DC4" w:rsidTr="00681D59">
        <w:tc>
          <w:tcPr>
            <w:tcW w:w="1444" w:type="dxa"/>
          </w:tcPr>
          <w:p w:rsidR="00B235B2" w:rsidRPr="00302DC4" w:rsidRDefault="00B235B2" w:rsidP="00681D59">
            <w:pPr>
              <w:rPr>
                <w:rFonts w:cs="Arial"/>
                <w:bCs/>
                <w:szCs w:val="24"/>
              </w:rPr>
            </w:pPr>
            <w:r>
              <w:rPr>
                <w:rFonts w:cs="Arial"/>
                <w:bCs/>
                <w:szCs w:val="24"/>
              </w:rPr>
              <w:t>Pointer</w:t>
            </w:r>
          </w:p>
        </w:tc>
        <w:tc>
          <w:tcPr>
            <w:tcW w:w="1530" w:type="dxa"/>
          </w:tcPr>
          <w:p w:rsidR="00B235B2" w:rsidRPr="00302DC4" w:rsidRDefault="00B235B2" w:rsidP="00681D59">
            <w:pPr>
              <w:rPr>
                <w:rFonts w:cs="Arial"/>
                <w:bCs/>
                <w:szCs w:val="24"/>
              </w:rPr>
            </w:pPr>
          </w:p>
        </w:tc>
        <w:tc>
          <w:tcPr>
            <w:tcW w:w="2070" w:type="dxa"/>
          </w:tcPr>
          <w:p w:rsidR="00B235B2" w:rsidRPr="00302DC4" w:rsidRDefault="00B235B2" w:rsidP="00681D59">
            <w:pPr>
              <w:rPr>
                <w:rFonts w:cs="Arial"/>
                <w:bCs/>
                <w:szCs w:val="24"/>
              </w:rPr>
            </w:pPr>
          </w:p>
        </w:tc>
      </w:tr>
      <w:tr w:rsidR="00B235B2" w:rsidRPr="00302DC4" w:rsidTr="00681D59">
        <w:tc>
          <w:tcPr>
            <w:tcW w:w="1444" w:type="dxa"/>
          </w:tcPr>
          <w:p w:rsidR="00B235B2" w:rsidRDefault="00B235B2" w:rsidP="00681D59">
            <w:pPr>
              <w:rPr>
                <w:rFonts w:cs="Arial"/>
                <w:bCs/>
                <w:szCs w:val="24"/>
              </w:rPr>
            </w:pPr>
            <w:r>
              <w:rPr>
                <w:rFonts w:cs="Arial"/>
                <w:bCs/>
                <w:szCs w:val="24"/>
              </w:rPr>
              <w:t>Busick</w:t>
            </w:r>
          </w:p>
        </w:tc>
        <w:tc>
          <w:tcPr>
            <w:tcW w:w="1530" w:type="dxa"/>
          </w:tcPr>
          <w:p w:rsidR="00B235B2" w:rsidRPr="00302DC4" w:rsidRDefault="00B235B2" w:rsidP="00681D59">
            <w:pPr>
              <w:rPr>
                <w:rFonts w:cs="Arial"/>
                <w:bCs/>
                <w:szCs w:val="24"/>
              </w:rPr>
            </w:pPr>
          </w:p>
        </w:tc>
        <w:tc>
          <w:tcPr>
            <w:tcW w:w="2070" w:type="dxa"/>
          </w:tcPr>
          <w:p w:rsidR="00B235B2" w:rsidRPr="00302DC4" w:rsidRDefault="00B235B2" w:rsidP="00681D59">
            <w:pPr>
              <w:rPr>
                <w:rFonts w:cs="Arial"/>
                <w:bCs/>
                <w:szCs w:val="24"/>
              </w:rPr>
            </w:pPr>
          </w:p>
        </w:tc>
      </w:tr>
      <w:tr w:rsidR="00B235B2" w:rsidRPr="00302DC4" w:rsidTr="00681D59">
        <w:tc>
          <w:tcPr>
            <w:tcW w:w="1444" w:type="dxa"/>
          </w:tcPr>
          <w:p w:rsidR="00B235B2" w:rsidRDefault="00B235B2" w:rsidP="00681D59">
            <w:pPr>
              <w:rPr>
                <w:rFonts w:cs="Arial"/>
                <w:bCs/>
                <w:szCs w:val="24"/>
              </w:rPr>
            </w:pPr>
            <w:r>
              <w:rPr>
                <w:rFonts w:cs="Arial"/>
                <w:bCs/>
                <w:szCs w:val="24"/>
              </w:rPr>
              <w:t>Krohn</w:t>
            </w:r>
          </w:p>
        </w:tc>
        <w:tc>
          <w:tcPr>
            <w:tcW w:w="1530" w:type="dxa"/>
          </w:tcPr>
          <w:p w:rsidR="00B235B2" w:rsidRPr="00302DC4" w:rsidRDefault="00B235B2" w:rsidP="00681D59">
            <w:pPr>
              <w:rPr>
                <w:rFonts w:cs="Arial"/>
                <w:bCs/>
                <w:szCs w:val="24"/>
              </w:rPr>
            </w:pPr>
          </w:p>
        </w:tc>
        <w:tc>
          <w:tcPr>
            <w:tcW w:w="2070" w:type="dxa"/>
          </w:tcPr>
          <w:p w:rsidR="00B235B2" w:rsidRPr="00302DC4" w:rsidRDefault="00B235B2" w:rsidP="00681D59">
            <w:pPr>
              <w:rPr>
                <w:rFonts w:cs="Arial"/>
                <w:bCs/>
                <w:szCs w:val="24"/>
              </w:rPr>
            </w:pPr>
          </w:p>
        </w:tc>
      </w:tr>
      <w:tr w:rsidR="00B235B2" w:rsidRPr="00302DC4" w:rsidTr="00681D59">
        <w:tc>
          <w:tcPr>
            <w:tcW w:w="1444" w:type="dxa"/>
          </w:tcPr>
          <w:p w:rsidR="00B235B2" w:rsidRDefault="00B235B2" w:rsidP="00681D59">
            <w:pPr>
              <w:rPr>
                <w:rFonts w:cs="Arial"/>
                <w:bCs/>
                <w:szCs w:val="24"/>
              </w:rPr>
            </w:pPr>
            <w:r>
              <w:rPr>
                <w:rFonts w:cs="Arial"/>
                <w:bCs/>
                <w:szCs w:val="24"/>
              </w:rPr>
              <w:t>Theus</w:t>
            </w:r>
          </w:p>
        </w:tc>
        <w:tc>
          <w:tcPr>
            <w:tcW w:w="1530" w:type="dxa"/>
          </w:tcPr>
          <w:p w:rsidR="00B235B2" w:rsidRPr="00302DC4" w:rsidRDefault="00B235B2" w:rsidP="00681D59">
            <w:pPr>
              <w:rPr>
                <w:rFonts w:cs="Arial"/>
                <w:bCs/>
                <w:szCs w:val="24"/>
              </w:rPr>
            </w:pPr>
          </w:p>
        </w:tc>
        <w:tc>
          <w:tcPr>
            <w:tcW w:w="2070" w:type="dxa"/>
          </w:tcPr>
          <w:p w:rsidR="00B235B2" w:rsidRPr="00302DC4" w:rsidRDefault="00B235B2" w:rsidP="00681D59">
            <w:pPr>
              <w:rPr>
                <w:rFonts w:cs="Arial"/>
                <w:bCs/>
                <w:szCs w:val="24"/>
              </w:rPr>
            </w:pPr>
          </w:p>
        </w:tc>
      </w:tr>
      <w:tr w:rsidR="00B235B2" w:rsidRPr="00302DC4" w:rsidTr="00681D59">
        <w:tc>
          <w:tcPr>
            <w:tcW w:w="1444" w:type="dxa"/>
          </w:tcPr>
          <w:p w:rsidR="00B235B2" w:rsidRDefault="00B235B2" w:rsidP="00681D59">
            <w:pPr>
              <w:rPr>
                <w:rFonts w:cs="Arial"/>
                <w:bCs/>
                <w:szCs w:val="24"/>
              </w:rPr>
            </w:pPr>
            <w:r>
              <w:rPr>
                <w:rFonts w:cs="Arial"/>
                <w:bCs/>
                <w:szCs w:val="24"/>
              </w:rPr>
              <w:t>Warren</w:t>
            </w:r>
          </w:p>
        </w:tc>
        <w:tc>
          <w:tcPr>
            <w:tcW w:w="1530" w:type="dxa"/>
          </w:tcPr>
          <w:p w:rsidR="00B235B2" w:rsidRPr="00302DC4" w:rsidRDefault="00B235B2" w:rsidP="00681D59">
            <w:pPr>
              <w:rPr>
                <w:rFonts w:cs="Arial"/>
                <w:bCs/>
                <w:szCs w:val="24"/>
              </w:rPr>
            </w:pPr>
          </w:p>
        </w:tc>
        <w:tc>
          <w:tcPr>
            <w:tcW w:w="2070" w:type="dxa"/>
          </w:tcPr>
          <w:p w:rsidR="00B235B2" w:rsidRPr="00302DC4" w:rsidRDefault="00B235B2" w:rsidP="00681D59">
            <w:pPr>
              <w:rPr>
                <w:rFonts w:cs="Arial"/>
                <w:bCs/>
                <w:szCs w:val="24"/>
              </w:rPr>
            </w:pPr>
          </w:p>
        </w:tc>
      </w:tr>
      <w:tr w:rsidR="00B235B2" w:rsidRPr="00302DC4" w:rsidTr="00681D59">
        <w:tc>
          <w:tcPr>
            <w:tcW w:w="1444" w:type="dxa"/>
          </w:tcPr>
          <w:p w:rsidR="00B235B2" w:rsidRDefault="00B235B2" w:rsidP="00681D59">
            <w:pPr>
              <w:rPr>
                <w:rFonts w:cs="Arial"/>
                <w:bCs/>
                <w:szCs w:val="24"/>
              </w:rPr>
            </w:pPr>
            <w:r>
              <w:rPr>
                <w:rFonts w:cs="Arial"/>
                <w:bCs/>
                <w:szCs w:val="24"/>
              </w:rPr>
              <w:t>Rolfe</w:t>
            </w:r>
          </w:p>
        </w:tc>
        <w:tc>
          <w:tcPr>
            <w:tcW w:w="1530" w:type="dxa"/>
          </w:tcPr>
          <w:p w:rsidR="00B235B2" w:rsidRPr="00302DC4" w:rsidRDefault="00B235B2" w:rsidP="00681D59">
            <w:pPr>
              <w:rPr>
                <w:rFonts w:cs="Arial"/>
                <w:bCs/>
                <w:szCs w:val="24"/>
              </w:rPr>
            </w:pPr>
          </w:p>
        </w:tc>
        <w:tc>
          <w:tcPr>
            <w:tcW w:w="2070" w:type="dxa"/>
          </w:tcPr>
          <w:p w:rsidR="00B235B2" w:rsidRPr="00302DC4" w:rsidRDefault="00B235B2" w:rsidP="00681D59">
            <w:pPr>
              <w:rPr>
                <w:rFonts w:cs="Arial"/>
                <w:bCs/>
                <w:szCs w:val="24"/>
              </w:rPr>
            </w:pPr>
          </w:p>
        </w:tc>
      </w:tr>
    </w:tbl>
    <w:p w:rsidR="00613A73" w:rsidRPr="00613A73" w:rsidRDefault="00613A73" w:rsidP="00613A73">
      <w:pPr>
        <w:ind w:left="1080"/>
        <w:rPr>
          <w:rFonts w:cs="Arial"/>
          <w:bCs/>
          <w:szCs w:val="24"/>
        </w:rPr>
      </w:pPr>
    </w:p>
    <w:p w:rsidR="0093550F" w:rsidRDefault="00ED4282" w:rsidP="007B2589">
      <w:pPr>
        <w:numPr>
          <w:ilvl w:val="0"/>
          <w:numId w:val="1"/>
        </w:numPr>
        <w:rPr>
          <w:rFonts w:cs="Arial"/>
          <w:b/>
          <w:bCs/>
          <w:szCs w:val="24"/>
        </w:rPr>
      </w:pPr>
      <w:r>
        <w:rPr>
          <w:rFonts w:cs="Arial"/>
          <w:b/>
          <w:bCs/>
          <w:szCs w:val="24"/>
        </w:rPr>
        <w:t>Appr</w:t>
      </w:r>
      <w:r w:rsidR="00B235B2">
        <w:rPr>
          <w:rFonts w:cs="Arial"/>
          <w:b/>
          <w:bCs/>
          <w:szCs w:val="24"/>
        </w:rPr>
        <w:t xml:space="preserve">oval of Annual Session Schedule, </w:t>
      </w:r>
      <w:r w:rsidR="00DA2AF4">
        <w:rPr>
          <w:rFonts w:cs="Arial"/>
          <w:b/>
          <w:bCs/>
          <w:szCs w:val="24"/>
        </w:rPr>
        <w:t>location</w:t>
      </w:r>
      <w:r w:rsidR="00B235B2">
        <w:rPr>
          <w:rFonts w:cs="Arial"/>
          <w:b/>
          <w:bCs/>
          <w:szCs w:val="24"/>
        </w:rPr>
        <w:t xml:space="preserve"> &amp; Dates</w:t>
      </w:r>
    </w:p>
    <w:p w:rsidR="007B2589" w:rsidRPr="007B2589" w:rsidRDefault="007B2589" w:rsidP="007B2589">
      <w:pPr>
        <w:ind w:left="1080"/>
        <w:rPr>
          <w:rFonts w:cs="Arial"/>
          <w:bCs/>
          <w:szCs w:val="24"/>
        </w:rPr>
      </w:pPr>
      <w:r>
        <w:rPr>
          <w:rFonts w:cs="Arial"/>
          <w:bCs/>
          <w:szCs w:val="24"/>
        </w:rPr>
        <w:t>S</w:t>
      </w:r>
      <w:r w:rsidR="00613A73">
        <w:rPr>
          <w:rFonts w:cs="Arial"/>
          <w:bCs/>
          <w:szCs w:val="24"/>
        </w:rPr>
        <w:t>S</w:t>
      </w:r>
      <w:r w:rsidR="00824475">
        <w:rPr>
          <w:rFonts w:cs="Arial"/>
          <w:bCs/>
          <w:szCs w:val="24"/>
        </w:rPr>
        <w:t xml:space="preserve"> </w:t>
      </w:r>
      <w:r w:rsidR="00613A73">
        <w:rPr>
          <w:rFonts w:cs="Arial"/>
          <w:bCs/>
          <w:szCs w:val="24"/>
        </w:rPr>
        <w:t>Rodella</w:t>
      </w:r>
      <w:r>
        <w:rPr>
          <w:rFonts w:cs="Arial"/>
          <w:bCs/>
          <w:szCs w:val="24"/>
        </w:rPr>
        <w:t xml:space="preserve"> </w:t>
      </w:r>
      <w:r w:rsidR="00DA2AF4">
        <w:rPr>
          <w:rFonts w:cs="Arial"/>
          <w:bCs/>
          <w:szCs w:val="24"/>
        </w:rPr>
        <w:t>moved to approve the annual session dates of Oct 31- Nov 2, 2019 with meetings at the Capitol and lodging at the Hyatt.  Additionally, the tentative abbreviated schedule dated 7.18.19 was approved as amended with date change from Oct 21 to Oct 31, 2019.  Motion carried unanimously.</w:t>
      </w:r>
    </w:p>
    <w:p w:rsidR="00DA2AF4" w:rsidRDefault="00613A73" w:rsidP="00613A73">
      <w:pPr>
        <w:ind w:left="1800" w:hanging="720"/>
        <w:rPr>
          <w:rFonts w:cs="Arial"/>
          <w:bCs/>
          <w:szCs w:val="24"/>
        </w:rPr>
      </w:pPr>
      <w:r>
        <w:rPr>
          <w:rFonts w:cs="Arial"/>
          <w:bCs/>
          <w:szCs w:val="24"/>
        </w:rPr>
        <w:tab/>
      </w:r>
      <w:r>
        <w:rPr>
          <w:rFonts w:cs="Arial"/>
          <w:bCs/>
          <w:szCs w:val="24"/>
        </w:rPr>
        <w:tab/>
        <w:t>Record of Vote:</w:t>
      </w:r>
      <w:r w:rsidR="00DA2AF4">
        <w:rPr>
          <w:rFonts w:cs="Arial"/>
          <w:bCs/>
          <w:szCs w:val="24"/>
        </w:rPr>
        <w:tab/>
      </w:r>
    </w:p>
    <w:tbl>
      <w:tblPr>
        <w:tblStyle w:val="TableGrid"/>
        <w:tblW w:w="0" w:type="auto"/>
        <w:tblInd w:w="1800" w:type="dxa"/>
        <w:tblLook w:val="04A0" w:firstRow="1" w:lastRow="0" w:firstColumn="1" w:lastColumn="0" w:noHBand="0" w:noVBand="1"/>
      </w:tblPr>
      <w:tblGrid>
        <w:gridCol w:w="1444"/>
        <w:gridCol w:w="1530"/>
        <w:gridCol w:w="2070"/>
      </w:tblGrid>
      <w:tr w:rsidR="00DA2AF4" w:rsidRPr="00302DC4" w:rsidTr="00681D59">
        <w:tc>
          <w:tcPr>
            <w:tcW w:w="1444" w:type="dxa"/>
          </w:tcPr>
          <w:p w:rsidR="00DA2AF4" w:rsidRPr="00302DC4" w:rsidRDefault="00DA2AF4" w:rsidP="00681D59">
            <w:pPr>
              <w:rPr>
                <w:rFonts w:cs="Arial"/>
                <w:bCs/>
                <w:szCs w:val="24"/>
              </w:rPr>
            </w:pPr>
            <w:r w:rsidRPr="00302DC4">
              <w:rPr>
                <w:rFonts w:cs="Arial"/>
                <w:bCs/>
                <w:szCs w:val="24"/>
              </w:rPr>
              <w:t>Yes</w:t>
            </w:r>
          </w:p>
        </w:tc>
        <w:tc>
          <w:tcPr>
            <w:tcW w:w="1530" w:type="dxa"/>
          </w:tcPr>
          <w:p w:rsidR="00DA2AF4" w:rsidRPr="00302DC4" w:rsidRDefault="00DA2AF4" w:rsidP="00681D59">
            <w:pPr>
              <w:rPr>
                <w:rFonts w:cs="Arial"/>
                <w:bCs/>
                <w:szCs w:val="24"/>
              </w:rPr>
            </w:pPr>
            <w:r w:rsidRPr="00302DC4">
              <w:rPr>
                <w:rFonts w:cs="Arial"/>
                <w:bCs/>
                <w:szCs w:val="24"/>
              </w:rPr>
              <w:t>No</w:t>
            </w:r>
          </w:p>
        </w:tc>
        <w:tc>
          <w:tcPr>
            <w:tcW w:w="2070" w:type="dxa"/>
          </w:tcPr>
          <w:p w:rsidR="00DA2AF4" w:rsidRPr="00302DC4" w:rsidRDefault="00DA2AF4" w:rsidP="00681D59">
            <w:pPr>
              <w:rPr>
                <w:rFonts w:cs="Arial"/>
                <w:bCs/>
                <w:szCs w:val="24"/>
              </w:rPr>
            </w:pPr>
            <w:r w:rsidRPr="00302DC4">
              <w:rPr>
                <w:rFonts w:cs="Arial"/>
                <w:bCs/>
                <w:szCs w:val="24"/>
              </w:rPr>
              <w:t>Abstention</w:t>
            </w:r>
          </w:p>
        </w:tc>
      </w:tr>
      <w:tr w:rsidR="00DA2AF4" w:rsidRPr="00302DC4" w:rsidTr="00681D59">
        <w:tc>
          <w:tcPr>
            <w:tcW w:w="1444" w:type="dxa"/>
          </w:tcPr>
          <w:p w:rsidR="00DA2AF4" w:rsidRPr="00302DC4" w:rsidRDefault="00DA2AF4" w:rsidP="00681D59">
            <w:pPr>
              <w:rPr>
                <w:rFonts w:cs="Arial"/>
                <w:bCs/>
                <w:szCs w:val="24"/>
              </w:rPr>
            </w:pPr>
            <w:r>
              <w:rPr>
                <w:rFonts w:cs="Arial"/>
                <w:bCs/>
                <w:szCs w:val="24"/>
              </w:rPr>
              <w:t>Bortel</w:t>
            </w:r>
          </w:p>
        </w:tc>
        <w:tc>
          <w:tcPr>
            <w:tcW w:w="1530" w:type="dxa"/>
          </w:tcPr>
          <w:p w:rsidR="00DA2AF4" w:rsidRPr="00302DC4" w:rsidRDefault="00DA2AF4" w:rsidP="00681D59">
            <w:pPr>
              <w:rPr>
                <w:rFonts w:cs="Arial"/>
                <w:bCs/>
                <w:szCs w:val="24"/>
              </w:rPr>
            </w:pPr>
          </w:p>
        </w:tc>
        <w:tc>
          <w:tcPr>
            <w:tcW w:w="2070" w:type="dxa"/>
          </w:tcPr>
          <w:p w:rsidR="00DA2AF4" w:rsidRPr="00302DC4" w:rsidRDefault="00DA2AF4" w:rsidP="00681D59">
            <w:pPr>
              <w:rPr>
                <w:rFonts w:cs="Arial"/>
                <w:bCs/>
                <w:szCs w:val="24"/>
              </w:rPr>
            </w:pPr>
          </w:p>
        </w:tc>
      </w:tr>
      <w:tr w:rsidR="00DA2AF4" w:rsidRPr="00302DC4" w:rsidTr="00681D59">
        <w:tc>
          <w:tcPr>
            <w:tcW w:w="1444" w:type="dxa"/>
          </w:tcPr>
          <w:p w:rsidR="00DA2AF4" w:rsidRPr="00302DC4" w:rsidRDefault="00DA2AF4" w:rsidP="00681D59">
            <w:pPr>
              <w:rPr>
                <w:rFonts w:cs="Arial"/>
                <w:bCs/>
                <w:szCs w:val="24"/>
              </w:rPr>
            </w:pPr>
            <w:r>
              <w:rPr>
                <w:rFonts w:cs="Arial"/>
                <w:bCs/>
                <w:szCs w:val="24"/>
              </w:rPr>
              <w:t>Whisnand</w:t>
            </w:r>
          </w:p>
        </w:tc>
        <w:tc>
          <w:tcPr>
            <w:tcW w:w="1530" w:type="dxa"/>
          </w:tcPr>
          <w:p w:rsidR="00DA2AF4" w:rsidRPr="00302DC4" w:rsidRDefault="00DA2AF4" w:rsidP="00681D59">
            <w:pPr>
              <w:rPr>
                <w:rFonts w:cs="Arial"/>
                <w:bCs/>
                <w:szCs w:val="24"/>
              </w:rPr>
            </w:pPr>
          </w:p>
        </w:tc>
        <w:tc>
          <w:tcPr>
            <w:tcW w:w="2070" w:type="dxa"/>
          </w:tcPr>
          <w:p w:rsidR="00DA2AF4" w:rsidRPr="00302DC4" w:rsidRDefault="00DA2AF4" w:rsidP="00681D59">
            <w:pPr>
              <w:rPr>
                <w:rFonts w:cs="Arial"/>
                <w:bCs/>
                <w:szCs w:val="24"/>
              </w:rPr>
            </w:pPr>
          </w:p>
        </w:tc>
      </w:tr>
      <w:tr w:rsidR="00DA2AF4" w:rsidRPr="00302DC4" w:rsidTr="00681D59">
        <w:tc>
          <w:tcPr>
            <w:tcW w:w="1444" w:type="dxa"/>
          </w:tcPr>
          <w:p w:rsidR="00DA2AF4" w:rsidRPr="00302DC4" w:rsidRDefault="00DA2AF4" w:rsidP="00681D59">
            <w:pPr>
              <w:rPr>
                <w:rFonts w:cs="Arial"/>
                <w:bCs/>
                <w:szCs w:val="24"/>
              </w:rPr>
            </w:pPr>
            <w:r>
              <w:rPr>
                <w:rFonts w:cs="Arial"/>
                <w:bCs/>
                <w:szCs w:val="24"/>
              </w:rPr>
              <w:t>Rodella</w:t>
            </w:r>
          </w:p>
        </w:tc>
        <w:tc>
          <w:tcPr>
            <w:tcW w:w="1530" w:type="dxa"/>
          </w:tcPr>
          <w:p w:rsidR="00DA2AF4" w:rsidRPr="00302DC4" w:rsidRDefault="00DA2AF4" w:rsidP="00681D59">
            <w:pPr>
              <w:rPr>
                <w:rFonts w:cs="Arial"/>
                <w:bCs/>
                <w:szCs w:val="24"/>
              </w:rPr>
            </w:pPr>
          </w:p>
        </w:tc>
        <w:tc>
          <w:tcPr>
            <w:tcW w:w="2070" w:type="dxa"/>
          </w:tcPr>
          <w:p w:rsidR="00DA2AF4" w:rsidRPr="00302DC4" w:rsidRDefault="00DA2AF4" w:rsidP="00681D59">
            <w:pPr>
              <w:rPr>
                <w:rFonts w:cs="Arial"/>
                <w:bCs/>
                <w:szCs w:val="24"/>
              </w:rPr>
            </w:pPr>
          </w:p>
        </w:tc>
      </w:tr>
      <w:tr w:rsidR="00DA2AF4" w:rsidRPr="00302DC4" w:rsidTr="00681D59">
        <w:tc>
          <w:tcPr>
            <w:tcW w:w="1444" w:type="dxa"/>
          </w:tcPr>
          <w:p w:rsidR="00DA2AF4" w:rsidRPr="00302DC4" w:rsidRDefault="00DA2AF4" w:rsidP="00681D59">
            <w:pPr>
              <w:rPr>
                <w:rFonts w:cs="Arial"/>
                <w:bCs/>
                <w:szCs w:val="24"/>
              </w:rPr>
            </w:pPr>
            <w:r>
              <w:rPr>
                <w:rFonts w:cs="Arial"/>
                <w:bCs/>
                <w:szCs w:val="24"/>
              </w:rPr>
              <w:t>Pointer</w:t>
            </w:r>
          </w:p>
        </w:tc>
        <w:tc>
          <w:tcPr>
            <w:tcW w:w="1530" w:type="dxa"/>
          </w:tcPr>
          <w:p w:rsidR="00DA2AF4" w:rsidRPr="00302DC4" w:rsidRDefault="00DA2AF4" w:rsidP="00681D59">
            <w:pPr>
              <w:rPr>
                <w:rFonts w:cs="Arial"/>
                <w:bCs/>
                <w:szCs w:val="24"/>
              </w:rPr>
            </w:pPr>
          </w:p>
        </w:tc>
        <w:tc>
          <w:tcPr>
            <w:tcW w:w="2070" w:type="dxa"/>
          </w:tcPr>
          <w:p w:rsidR="00DA2AF4" w:rsidRPr="00302DC4" w:rsidRDefault="00DA2AF4" w:rsidP="00681D59">
            <w:pPr>
              <w:rPr>
                <w:rFonts w:cs="Arial"/>
                <w:bCs/>
                <w:szCs w:val="24"/>
              </w:rPr>
            </w:pPr>
          </w:p>
        </w:tc>
      </w:tr>
      <w:tr w:rsidR="00DA2AF4" w:rsidRPr="00302DC4" w:rsidTr="00681D59">
        <w:tc>
          <w:tcPr>
            <w:tcW w:w="1444" w:type="dxa"/>
          </w:tcPr>
          <w:p w:rsidR="00DA2AF4" w:rsidRDefault="00DA2AF4" w:rsidP="00681D59">
            <w:pPr>
              <w:rPr>
                <w:rFonts w:cs="Arial"/>
                <w:bCs/>
                <w:szCs w:val="24"/>
              </w:rPr>
            </w:pPr>
            <w:r>
              <w:rPr>
                <w:rFonts w:cs="Arial"/>
                <w:bCs/>
                <w:szCs w:val="24"/>
              </w:rPr>
              <w:t>Busick</w:t>
            </w:r>
          </w:p>
        </w:tc>
        <w:tc>
          <w:tcPr>
            <w:tcW w:w="1530" w:type="dxa"/>
          </w:tcPr>
          <w:p w:rsidR="00DA2AF4" w:rsidRPr="00302DC4" w:rsidRDefault="00DA2AF4" w:rsidP="00681D59">
            <w:pPr>
              <w:rPr>
                <w:rFonts w:cs="Arial"/>
                <w:bCs/>
                <w:szCs w:val="24"/>
              </w:rPr>
            </w:pPr>
          </w:p>
        </w:tc>
        <w:tc>
          <w:tcPr>
            <w:tcW w:w="2070" w:type="dxa"/>
          </w:tcPr>
          <w:p w:rsidR="00DA2AF4" w:rsidRPr="00302DC4" w:rsidRDefault="00DA2AF4" w:rsidP="00681D59">
            <w:pPr>
              <w:rPr>
                <w:rFonts w:cs="Arial"/>
                <w:bCs/>
                <w:szCs w:val="24"/>
              </w:rPr>
            </w:pPr>
          </w:p>
        </w:tc>
      </w:tr>
      <w:tr w:rsidR="00DA2AF4" w:rsidRPr="00302DC4" w:rsidTr="00681D59">
        <w:tc>
          <w:tcPr>
            <w:tcW w:w="1444" w:type="dxa"/>
          </w:tcPr>
          <w:p w:rsidR="00DA2AF4" w:rsidRDefault="00DA2AF4" w:rsidP="00681D59">
            <w:pPr>
              <w:rPr>
                <w:rFonts w:cs="Arial"/>
                <w:bCs/>
                <w:szCs w:val="24"/>
              </w:rPr>
            </w:pPr>
            <w:r>
              <w:rPr>
                <w:rFonts w:cs="Arial"/>
                <w:bCs/>
                <w:szCs w:val="24"/>
              </w:rPr>
              <w:t>Krohn</w:t>
            </w:r>
          </w:p>
        </w:tc>
        <w:tc>
          <w:tcPr>
            <w:tcW w:w="1530" w:type="dxa"/>
          </w:tcPr>
          <w:p w:rsidR="00DA2AF4" w:rsidRPr="00302DC4" w:rsidRDefault="00DA2AF4" w:rsidP="00681D59">
            <w:pPr>
              <w:rPr>
                <w:rFonts w:cs="Arial"/>
                <w:bCs/>
                <w:szCs w:val="24"/>
              </w:rPr>
            </w:pPr>
          </w:p>
        </w:tc>
        <w:tc>
          <w:tcPr>
            <w:tcW w:w="2070" w:type="dxa"/>
          </w:tcPr>
          <w:p w:rsidR="00DA2AF4" w:rsidRPr="00302DC4" w:rsidRDefault="00DA2AF4" w:rsidP="00681D59">
            <w:pPr>
              <w:rPr>
                <w:rFonts w:cs="Arial"/>
                <w:bCs/>
                <w:szCs w:val="24"/>
              </w:rPr>
            </w:pPr>
          </w:p>
        </w:tc>
      </w:tr>
      <w:tr w:rsidR="00DA2AF4" w:rsidRPr="00302DC4" w:rsidTr="00681D59">
        <w:tc>
          <w:tcPr>
            <w:tcW w:w="1444" w:type="dxa"/>
          </w:tcPr>
          <w:p w:rsidR="00DA2AF4" w:rsidRDefault="00DA2AF4" w:rsidP="00681D59">
            <w:pPr>
              <w:rPr>
                <w:rFonts w:cs="Arial"/>
                <w:bCs/>
                <w:szCs w:val="24"/>
              </w:rPr>
            </w:pPr>
            <w:r>
              <w:rPr>
                <w:rFonts w:cs="Arial"/>
                <w:bCs/>
                <w:szCs w:val="24"/>
              </w:rPr>
              <w:t>Theus</w:t>
            </w:r>
          </w:p>
        </w:tc>
        <w:tc>
          <w:tcPr>
            <w:tcW w:w="1530" w:type="dxa"/>
          </w:tcPr>
          <w:p w:rsidR="00DA2AF4" w:rsidRPr="00302DC4" w:rsidRDefault="00DA2AF4" w:rsidP="00681D59">
            <w:pPr>
              <w:rPr>
                <w:rFonts w:cs="Arial"/>
                <w:bCs/>
                <w:szCs w:val="24"/>
              </w:rPr>
            </w:pPr>
          </w:p>
        </w:tc>
        <w:tc>
          <w:tcPr>
            <w:tcW w:w="2070" w:type="dxa"/>
          </w:tcPr>
          <w:p w:rsidR="00DA2AF4" w:rsidRPr="00302DC4" w:rsidRDefault="00DA2AF4" w:rsidP="00681D59">
            <w:pPr>
              <w:rPr>
                <w:rFonts w:cs="Arial"/>
                <w:bCs/>
                <w:szCs w:val="24"/>
              </w:rPr>
            </w:pPr>
          </w:p>
        </w:tc>
      </w:tr>
      <w:tr w:rsidR="00DA2AF4" w:rsidRPr="00302DC4" w:rsidTr="00681D59">
        <w:tc>
          <w:tcPr>
            <w:tcW w:w="1444" w:type="dxa"/>
          </w:tcPr>
          <w:p w:rsidR="00DA2AF4" w:rsidRDefault="00DA2AF4" w:rsidP="00681D59">
            <w:pPr>
              <w:rPr>
                <w:rFonts w:cs="Arial"/>
                <w:bCs/>
                <w:szCs w:val="24"/>
              </w:rPr>
            </w:pPr>
            <w:r>
              <w:rPr>
                <w:rFonts w:cs="Arial"/>
                <w:bCs/>
                <w:szCs w:val="24"/>
              </w:rPr>
              <w:t>Warren</w:t>
            </w:r>
          </w:p>
        </w:tc>
        <w:tc>
          <w:tcPr>
            <w:tcW w:w="1530" w:type="dxa"/>
          </w:tcPr>
          <w:p w:rsidR="00DA2AF4" w:rsidRPr="00302DC4" w:rsidRDefault="00DA2AF4" w:rsidP="00681D59">
            <w:pPr>
              <w:rPr>
                <w:rFonts w:cs="Arial"/>
                <w:bCs/>
                <w:szCs w:val="24"/>
              </w:rPr>
            </w:pPr>
          </w:p>
        </w:tc>
        <w:tc>
          <w:tcPr>
            <w:tcW w:w="2070" w:type="dxa"/>
          </w:tcPr>
          <w:p w:rsidR="00DA2AF4" w:rsidRPr="00302DC4" w:rsidRDefault="00DA2AF4" w:rsidP="00681D59">
            <w:pPr>
              <w:rPr>
                <w:rFonts w:cs="Arial"/>
                <w:bCs/>
                <w:szCs w:val="24"/>
              </w:rPr>
            </w:pPr>
          </w:p>
        </w:tc>
      </w:tr>
      <w:tr w:rsidR="00DA2AF4" w:rsidRPr="00302DC4" w:rsidTr="00681D59">
        <w:tc>
          <w:tcPr>
            <w:tcW w:w="1444" w:type="dxa"/>
          </w:tcPr>
          <w:p w:rsidR="00DA2AF4" w:rsidRDefault="00DA2AF4" w:rsidP="00681D59">
            <w:pPr>
              <w:rPr>
                <w:rFonts w:cs="Arial"/>
                <w:bCs/>
                <w:szCs w:val="24"/>
              </w:rPr>
            </w:pPr>
            <w:r>
              <w:rPr>
                <w:rFonts w:cs="Arial"/>
                <w:bCs/>
                <w:szCs w:val="24"/>
              </w:rPr>
              <w:t>Rolfe</w:t>
            </w:r>
          </w:p>
        </w:tc>
        <w:tc>
          <w:tcPr>
            <w:tcW w:w="1530" w:type="dxa"/>
          </w:tcPr>
          <w:p w:rsidR="00DA2AF4" w:rsidRPr="00302DC4" w:rsidRDefault="00DA2AF4" w:rsidP="00681D59">
            <w:pPr>
              <w:rPr>
                <w:rFonts w:cs="Arial"/>
                <w:bCs/>
                <w:szCs w:val="24"/>
              </w:rPr>
            </w:pPr>
          </w:p>
        </w:tc>
        <w:tc>
          <w:tcPr>
            <w:tcW w:w="2070" w:type="dxa"/>
          </w:tcPr>
          <w:p w:rsidR="00DA2AF4" w:rsidRPr="00302DC4" w:rsidRDefault="00DA2AF4" w:rsidP="00681D59">
            <w:pPr>
              <w:rPr>
                <w:rFonts w:cs="Arial"/>
                <w:bCs/>
                <w:szCs w:val="24"/>
              </w:rPr>
            </w:pPr>
          </w:p>
        </w:tc>
      </w:tr>
      <w:tr w:rsidR="00DA2AF4" w:rsidRPr="00302DC4" w:rsidTr="00681D59">
        <w:tc>
          <w:tcPr>
            <w:tcW w:w="1444" w:type="dxa"/>
          </w:tcPr>
          <w:p w:rsidR="00DA2AF4" w:rsidRDefault="00DA2AF4" w:rsidP="00681D59">
            <w:pPr>
              <w:rPr>
                <w:rFonts w:cs="Arial"/>
                <w:bCs/>
                <w:szCs w:val="24"/>
              </w:rPr>
            </w:pPr>
          </w:p>
        </w:tc>
        <w:tc>
          <w:tcPr>
            <w:tcW w:w="1530" w:type="dxa"/>
          </w:tcPr>
          <w:p w:rsidR="00DA2AF4" w:rsidRPr="00302DC4" w:rsidRDefault="00DA2AF4" w:rsidP="00681D59">
            <w:pPr>
              <w:rPr>
                <w:rFonts w:cs="Arial"/>
                <w:bCs/>
                <w:szCs w:val="24"/>
              </w:rPr>
            </w:pPr>
          </w:p>
        </w:tc>
        <w:tc>
          <w:tcPr>
            <w:tcW w:w="2070" w:type="dxa"/>
          </w:tcPr>
          <w:p w:rsidR="00DA2AF4" w:rsidRPr="00302DC4" w:rsidRDefault="00DA2AF4" w:rsidP="00681D59">
            <w:pPr>
              <w:rPr>
                <w:rFonts w:cs="Arial"/>
                <w:bCs/>
                <w:szCs w:val="24"/>
              </w:rPr>
            </w:pPr>
          </w:p>
        </w:tc>
      </w:tr>
    </w:tbl>
    <w:p w:rsidR="00681D59" w:rsidRDefault="00681D59" w:rsidP="00681D59">
      <w:pPr>
        <w:ind w:left="1080"/>
        <w:rPr>
          <w:rFonts w:cs="Arial"/>
          <w:b/>
          <w:bCs/>
          <w:szCs w:val="24"/>
        </w:rPr>
      </w:pPr>
      <w:r>
        <w:rPr>
          <w:rFonts w:cs="Arial"/>
          <w:b/>
          <w:bCs/>
          <w:szCs w:val="24"/>
        </w:rPr>
        <w:t xml:space="preserve"> </w:t>
      </w:r>
    </w:p>
    <w:p w:rsidR="00DA2AF4" w:rsidRDefault="00DA2AF4" w:rsidP="00DA2AF4">
      <w:pPr>
        <w:numPr>
          <w:ilvl w:val="0"/>
          <w:numId w:val="1"/>
        </w:numPr>
        <w:rPr>
          <w:rFonts w:cs="Arial"/>
          <w:b/>
          <w:bCs/>
          <w:szCs w:val="24"/>
        </w:rPr>
      </w:pPr>
      <w:r>
        <w:rPr>
          <w:rFonts w:cs="Arial"/>
          <w:b/>
          <w:bCs/>
          <w:szCs w:val="24"/>
        </w:rPr>
        <w:t xml:space="preserve">Approval of </w:t>
      </w:r>
      <w:r w:rsidR="00681D59">
        <w:rPr>
          <w:rFonts w:cs="Arial"/>
          <w:b/>
          <w:bCs/>
          <w:szCs w:val="24"/>
        </w:rPr>
        <w:t>Hiring up to 2 Seasonal Clerks</w:t>
      </w:r>
    </w:p>
    <w:p w:rsidR="00DA2AF4" w:rsidRDefault="00DA2AF4" w:rsidP="00DA2AF4">
      <w:pPr>
        <w:ind w:left="1080"/>
        <w:rPr>
          <w:rFonts w:cs="Arial"/>
          <w:bCs/>
          <w:szCs w:val="24"/>
        </w:rPr>
      </w:pPr>
      <w:r>
        <w:rPr>
          <w:rFonts w:cs="Arial"/>
          <w:bCs/>
          <w:szCs w:val="24"/>
        </w:rPr>
        <w:t>S</w:t>
      </w:r>
      <w:r w:rsidR="00681D59">
        <w:rPr>
          <w:rFonts w:cs="Arial"/>
          <w:bCs/>
          <w:szCs w:val="24"/>
        </w:rPr>
        <w:t>A Busick moved approval of hiring of up to two seasonal clerks from September 2019 until hours run out.  SA Rolfe seconded the motion.  Motion carried unanimously.</w:t>
      </w:r>
    </w:p>
    <w:p w:rsidR="00681D59" w:rsidRDefault="00681D59" w:rsidP="00DA2AF4">
      <w:pPr>
        <w:ind w:left="1080"/>
        <w:rPr>
          <w:rFonts w:cs="Arial"/>
          <w:bCs/>
          <w:szCs w:val="24"/>
        </w:rPr>
      </w:pPr>
    </w:p>
    <w:p w:rsidR="00681D59" w:rsidRDefault="00681D59" w:rsidP="00681D59">
      <w:pPr>
        <w:ind w:left="1800" w:hanging="720"/>
        <w:rPr>
          <w:rFonts w:cs="Arial"/>
          <w:bCs/>
          <w:szCs w:val="24"/>
        </w:rPr>
      </w:pPr>
      <w:r>
        <w:rPr>
          <w:rFonts w:cs="Arial"/>
          <w:bCs/>
          <w:szCs w:val="24"/>
        </w:rPr>
        <w:t>Record of Vote:</w:t>
      </w:r>
      <w:r>
        <w:rPr>
          <w:rFonts w:cs="Arial"/>
          <w:bCs/>
          <w:szCs w:val="24"/>
        </w:rPr>
        <w:tab/>
      </w:r>
    </w:p>
    <w:tbl>
      <w:tblPr>
        <w:tblStyle w:val="TableGrid"/>
        <w:tblW w:w="0" w:type="auto"/>
        <w:tblInd w:w="1800" w:type="dxa"/>
        <w:tblLook w:val="04A0" w:firstRow="1" w:lastRow="0" w:firstColumn="1" w:lastColumn="0" w:noHBand="0" w:noVBand="1"/>
      </w:tblPr>
      <w:tblGrid>
        <w:gridCol w:w="1444"/>
        <w:gridCol w:w="1530"/>
        <w:gridCol w:w="2070"/>
      </w:tblGrid>
      <w:tr w:rsidR="00681D59" w:rsidRPr="00302DC4" w:rsidTr="00681D59">
        <w:tc>
          <w:tcPr>
            <w:tcW w:w="1444" w:type="dxa"/>
          </w:tcPr>
          <w:p w:rsidR="00681D59" w:rsidRPr="00302DC4" w:rsidRDefault="00681D59" w:rsidP="00681D59">
            <w:pPr>
              <w:rPr>
                <w:rFonts w:cs="Arial"/>
                <w:bCs/>
                <w:szCs w:val="24"/>
              </w:rPr>
            </w:pPr>
            <w:r w:rsidRPr="00302DC4">
              <w:rPr>
                <w:rFonts w:cs="Arial"/>
                <w:bCs/>
                <w:szCs w:val="24"/>
              </w:rPr>
              <w:t>Yes</w:t>
            </w:r>
          </w:p>
        </w:tc>
        <w:tc>
          <w:tcPr>
            <w:tcW w:w="1530" w:type="dxa"/>
          </w:tcPr>
          <w:p w:rsidR="00681D59" w:rsidRPr="00302DC4" w:rsidRDefault="00681D59" w:rsidP="00681D59">
            <w:pPr>
              <w:rPr>
                <w:rFonts w:cs="Arial"/>
                <w:bCs/>
                <w:szCs w:val="24"/>
              </w:rPr>
            </w:pPr>
            <w:r w:rsidRPr="00302DC4">
              <w:rPr>
                <w:rFonts w:cs="Arial"/>
                <w:bCs/>
                <w:szCs w:val="24"/>
              </w:rPr>
              <w:t>No</w:t>
            </w:r>
          </w:p>
        </w:tc>
        <w:tc>
          <w:tcPr>
            <w:tcW w:w="2070" w:type="dxa"/>
          </w:tcPr>
          <w:p w:rsidR="00681D59" w:rsidRPr="00302DC4" w:rsidRDefault="00681D59" w:rsidP="00681D59">
            <w:pPr>
              <w:rPr>
                <w:rFonts w:cs="Arial"/>
                <w:bCs/>
                <w:szCs w:val="24"/>
              </w:rPr>
            </w:pPr>
            <w:r w:rsidRPr="00302DC4">
              <w:rPr>
                <w:rFonts w:cs="Arial"/>
                <w:bCs/>
                <w:szCs w:val="24"/>
              </w:rPr>
              <w:t>Abstention</w:t>
            </w:r>
          </w:p>
        </w:tc>
      </w:tr>
      <w:tr w:rsidR="00681D59" w:rsidRPr="00302DC4" w:rsidTr="00681D59">
        <w:tc>
          <w:tcPr>
            <w:tcW w:w="1444" w:type="dxa"/>
          </w:tcPr>
          <w:p w:rsidR="00681D59" w:rsidRPr="00302DC4" w:rsidRDefault="00681D59" w:rsidP="00681D59">
            <w:pPr>
              <w:rPr>
                <w:rFonts w:cs="Arial"/>
                <w:bCs/>
                <w:szCs w:val="24"/>
              </w:rPr>
            </w:pPr>
            <w:r>
              <w:rPr>
                <w:rFonts w:cs="Arial"/>
                <w:bCs/>
                <w:szCs w:val="24"/>
              </w:rPr>
              <w:t>Bortel</w:t>
            </w:r>
          </w:p>
        </w:tc>
        <w:tc>
          <w:tcPr>
            <w:tcW w:w="1530" w:type="dxa"/>
          </w:tcPr>
          <w:p w:rsidR="00681D59" w:rsidRPr="00302DC4" w:rsidRDefault="00681D59" w:rsidP="00681D59">
            <w:pPr>
              <w:rPr>
                <w:rFonts w:cs="Arial"/>
                <w:bCs/>
                <w:szCs w:val="24"/>
              </w:rPr>
            </w:pPr>
          </w:p>
        </w:tc>
        <w:tc>
          <w:tcPr>
            <w:tcW w:w="2070" w:type="dxa"/>
          </w:tcPr>
          <w:p w:rsidR="00681D59" w:rsidRPr="00302DC4" w:rsidRDefault="00681D59" w:rsidP="00681D59">
            <w:pPr>
              <w:rPr>
                <w:rFonts w:cs="Arial"/>
                <w:bCs/>
                <w:szCs w:val="24"/>
              </w:rPr>
            </w:pPr>
          </w:p>
        </w:tc>
      </w:tr>
      <w:tr w:rsidR="00681D59" w:rsidRPr="00302DC4" w:rsidTr="00681D59">
        <w:tc>
          <w:tcPr>
            <w:tcW w:w="1444" w:type="dxa"/>
          </w:tcPr>
          <w:p w:rsidR="00681D59" w:rsidRPr="00302DC4" w:rsidRDefault="00681D59" w:rsidP="00681D59">
            <w:pPr>
              <w:rPr>
                <w:rFonts w:cs="Arial"/>
                <w:bCs/>
                <w:szCs w:val="24"/>
              </w:rPr>
            </w:pPr>
            <w:r>
              <w:rPr>
                <w:rFonts w:cs="Arial"/>
                <w:bCs/>
                <w:szCs w:val="24"/>
              </w:rPr>
              <w:t>Whisnand</w:t>
            </w:r>
          </w:p>
        </w:tc>
        <w:tc>
          <w:tcPr>
            <w:tcW w:w="1530" w:type="dxa"/>
          </w:tcPr>
          <w:p w:rsidR="00681D59" w:rsidRPr="00302DC4" w:rsidRDefault="00681D59" w:rsidP="00681D59">
            <w:pPr>
              <w:rPr>
                <w:rFonts w:cs="Arial"/>
                <w:bCs/>
                <w:szCs w:val="24"/>
              </w:rPr>
            </w:pPr>
          </w:p>
        </w:tc>
        <w:tc>
          <w:tcPr>
            <w:tcW w:w="2070" w:type="dxa"/>
          </w:tcPr>
          <w:p w:rsidR="00681D59" w:rsidRPr="00302DC4" w:rsidRDefault="00681D59" w:rsidP="00681D59">
            <w:pPr>
              <w:rPr>
                <w:rFonts w:cs="Arial"/>
                <w:bCs/>
                <w:szCs w:val="24"/>
              </w:rPr>
            </w:pPr>
          </w:p>
        </w:tc>
      </w:tr>
      <w:tr w:rsidR="00681D59" w:rsidRPr="00302DC4" w:rsidTr="00681D59">
        <w:tc>
          <w:tcPr>
            <w:tcW w:w="1444" w:type="dxa"/>
          </w:tcPr>
          <w:p w:rsidR="00681D59" w:rsidRPr="00302DC4" w:rsidRDefault="00681D59" w:rsidP="00681D59">
            <w:pPr>
              <w:rPr>
                <w:rFonts w:cs="Arial"/>
                <w:bCs/>
                <w:szCs w:val="24"/>
              </w:rPr>
            </w:pPr>
            <w:r>
              <w:rPr>
                <w:rFonts w:cs="Arial"/>
                <w:bCs/>
                <w:szCs w:val="24"/>
              </w:rPr>
              <w:t>Rodella</w:t>
            </w:r>
          </w:p>
        </w:tc>
        <w:tc>
          <w:tcPr>
            <w:tcW w:w="1530" w:type="dxa"/>
          </w:tcPr>
          <w:p w:rsidR="00681D59" w:rsidRPr="00302DC4" w:rsidRDefault="00681D59" w:rsidP="00681D59">
            <w:pPr>
              <w:rPr>
                <w:rFonts w:cs="Arial"/>
                <w:bCs/>
                <w:szCs w:val="24"/>
              </w:rPr>
            </w:pPr>
          </w:p>
        </w:tc>
        <w:tc>
          <w:tcPr>
            <w:tcW w:w="2070" w:type="dxa"/>
          </w:tcPr>
          <w:p w:rsidR="00681D59" w:rsidRPr="00302DC4" w:rsidRDefault="00681D59" w:rsidP="00681D59">
            <w:pPr>
              <w:rPr>
                <w:rFonts w:cs="Arial"/>
                <w:bCs/>
                <w:szCs w:val="24"/>
              </w:rPr>
            </w:pPr>
          </w:p>
        </w:tc>
      </w:tr>
      <w:tr w:rsidR="00681D59" w:rsidRPr="00302DC4" w:rsidTr="00681D59">
        <w:tc>
          <w:tcPr>
            <w:tcW w:w="1444" w:type="dxa"/>
          </w:tcPr>
          <w:p w:rsidR="00681D59" w:rsidRPr="00302DC4" w:rsidRDefault="00681D59" w:rsidP="00681D59">
            <w:pPr>
              <w:rPr>
                <w:rFonts w:cs="Arial"/>
                <w:bCs/>
                <w:szCs w:val="24"/>
              </w:rPr>
            </w:pPr>
            <w:r>
              <w:rPr>
                <w:rFonts w:cs="Arial"/>
                <w:bCs/>
                <w:szCs w:val="24"/>
              </w:rPr>
              <w:t>Pointer</w:t>
            </w:r>
          </w:p>
        </w:tc>
        <w:tc>
          <w:tcPr>
            <w:tcW w:w="1530" w:type="dxa"/>
          </w:tcPr>
          <w:p w:rsidR="00681D59" w:rsidRPr="00302DC4" w:rsidRDefault="00681D59" w:rsidP="00681D59">
            <w:pPr>
              <w:rPr>
                <w:rFonts w:cs="Arial"/>
                <w:bCs/>
                <w:szCs w:val="24"/>
              </w:rPr>
            </w:pPr>
          </w:p>
        </w:tc>
        <w:tc>
          <w:tcPr>
            <w:tcW w:w="2070" w:type="dxa"/>
          </w:tcPr>
          <w:p w:rsidR="00681D59" w:rsidRPr="00302DC4" w:rsidRDefault="00681D59" w:rsidP="00681D59">
            <w:pPr>
              <w:rPr>
                <w:rFonts w:cs="Arial"/>
                <w:bCs/>
                <w:szCs w:val="24"/>
              </w:rPr>
            </w:pPr>
          </w:p>
        </w:tc>
      </w:tr>
      <w:tr w:rsidR="00681D59" w:rsidRPr="00302DC4" w:rsidTr="00681D59">
        <w:tc>
          <w:tcPr>
            <w:tcW w:w="1444" w:type="dxa"/>
          </w:tcPr>
          <w:p w:rsidR="00681D59" w:rsidRDefault="00681D59" w:rsidP="00681D59">
            <w:pPr>
              <w:rPr>
                <w:rFonts w:cs="Arial"/>
                <w:bCs/>
                <w:szCs w:val="24"/>
              </w:rPr>
            </w:pPr>
            <w:r>
              <w:rPr>
                <w:rFonts w:cs="Arial"/>
                <w:bCs/>
                <w:szCs w:val="24"/>
              </w:rPr>
              <w:lastRenderedPageBreak/>
              <w:t>Busick</w:t>
            </w:r>
          </w:p>
        </w:tc>
        <w:tc>
          <w:tcPr>
            <w:tcW w:w="1530" w:type="dxa"/>
          </w:tcPr>
          <w:p w:rsidR="00681D59" w:rsidRPr="00302DC4" w:rsidRDefault="00681D59" w:rsidP="00681D59">
            <w:pPr>
              <w:rPr>
                <w:rFonts w:cs="Arial"/>
                <w:bCs/>
                <w:szCs w:val="24"/>
              </w:rPr>
            </w:pPr>
          </w:p>
        </w:tc>
        <w:tc>
          <w:tcPr>
            <w:tcW w:w="2070" w:type="dxa"/>
          </w:tcPr>
          <w:p w:rsidR="00681D59" w:rsidRPr="00302DC4" w:rsidRDefault="00681D59" w:rsidP="00681D59">
            <w:pPr>
              <w:rPr>
                <w:rFonts w:cs="Arial"/>
                <w:bCs/>
                <w:szCs w:val="24"/>
              </w:rPr>
            </w:pPr>
          </w:p>
        </w:tc>
      </w:tr>
      <w:tr w:rsidR="00681D59" w:rsidRPr="00302DC4" w:rsidTr="00681D59">
        <w:tc>
          <w:tcPr>
            <w:tcW w:w="1444" w:type="dxa"/>
          </w:tcPr>
          <w:p w:rsidR="00681D59" w:rsidRDefault="00681D59" w:rsidP="00681D59">
            <w:pPr>
              <w:rPr>
                <w:rFonts w:cs="Arial"/>
                <w:bCs/>
                <w:szCs w:val="24"/>
              </w:rPr>
            </w:pPr>
            <w:r>
              <w:rPr>
                <w:rFonts w:cs="Arial"/>
                <w:bCs/>
                <w:szCs w:val="24"/>
              </w:rPr>
              <w:t>Krohn</w:t>
            </w:r>
          </w:p>
        </w:tc>
        <w:tc>
          <w:tcPr>
            <w:tcW w:w="1530" w:type="dxa"/>
          </w:tcPr>
          <w:p w:rsidR="00681D59" w:rsidRPr="00302DC4" w:rsidRDefault="00681D59" w:rsidP="00681D59">
            <w:pPr>
              <w:rPr>
                <w:rFonts w:cs="Arial"/>
                <w:bCs/>
                <w:szCs w:val="24"/>
              </w:rPr>
            </w:pPr>
          </w:p>
        </w:tc>
        <w:tc>
          <w:tcPr>
            <w:tcW w:w="2070" w:type="dxa"/>
          </w:tcPr>
          <w:p w:rsidR="00681D59" w:rsidRPr="00302DC4" w:rsidRDefault="00681D59" w:rsidP="00681D59">
            <w:pPr>
              <w:rPr>
                <w:rFonts w:cs="Arial"/>
                <w:bCs/>
                <w:szCs w:val="24"/>
              </w:rPr>
            </w:pPr>
          </w:p>
        </w:tc>
      </w:tr>
      <w:tr w:rsidR="00681D59" w:rsidRPr="00302DC4" w:rsidTr="00681D59">
        <w:tc>
          <w:tcPr>
            <w:tcW w:w="1444" w:type="dxa"/>
          </w:tcPr>
          <w:p w:rsidR="00681D59" w:rsidRDefault="00681D59" w:rsidP="00681D59">
            <w:pPr>
              <w:rPr>
                <w:rFonts w:cs="Arial"/>
                <w:bCs/>
                <w:szCs w:val="24"/>
              </w:rPr>
            </w:pPr>
            <w:r>
              <w:rPr>
                <w:rFonts w:cs="Arial"/>
                <w:bCs/>
                <w:szCs w:val="24"/>
              </w:rPr>
              <w:t>Theus</w:t>
            </w:r>
          </w:p>
        </w:tc>
        <w:tc>
          <w:tcPr>
            <w:tcW w:w="1530" w:type="dxa"/>
          </w:tcPr>
          <w:p w:rsidR="00681D59" w:rsidRPr="00302DC4" w:rsidRDefault="00681D59" w:rsidP="00681D59">
            <w:pPr>
              <w:rPr>
                <w:rFonts w:cs="Arial"/>
                <w:bCs/>
                <w:szCs w:val="24"/>
              </w:rPr>
            </w:pPr>
          </w:p>
        </w:tc>
        <w:tc>
          <w:tcPr>
            <w:tcW w:w="2070" w:type="dxa"/>
          </w:tcPr>
          <w:p w:rsidR="00681D59" w:rsidRPr="00302DC4" w:rsidRDefault="00681D59" w:rsidP="00681D59">
            <w:pPr>
              <w:rPr>
                <w:rFonts w:cs="Arial"/>
                <w:bCs/>
                <w:szCs w:val="24"/>
              </w:rPr>
            </w:pPr>
          </w:p>
        </w:tc>
      </w:tr>
      <w:tr w:rsidR="00681D59" w:rsidRPr="00302DC4" w:rsidTr="00681D59">
        <w:tc>
          <w:tcPr>
            <w:tcW w:w="1444" w:type="dxa"/>
          </w:tcPr>
          <w:p w:rsidR="00681D59" w:rsidRDefault="00681D59" w:rsidP="00681D59">
            <w:pPr>
              <w:rPr>
                <w:rFonts w:cs="Arial"/>
                <w:bCs/>
                <w:szCs w:val="24"/>
              </w:rPr>
            </w:pPr>
            <w:r>
              <w:rPr>
                <w:rFonts w:cs="Arial"/>
                <w:bCs/>
                <w:szCs w:val="24"/>
              </w:rPr>
              <w:t>Warren</w:t>
            </w:r>
          </w:p>
        </w:tc>
        <w:tc>
          <w:tcPr>
            <w:tcW w:w="1530" w:type="dxa"/>
          </w:tcPr>
          <w:p w:rsidR="00681D59" w:rsidRPr="00302DC4" w:rsidRDefault="00681D59" w:rsidP="00681D59">
            <w:pPr>
              <w:rPr>
                <w:rFonts w:cs="Arial"/>
                <w:bCs/>
                <w:szCs w:val="24"/>
              </w:rPr>
            </w:pPr>
          </w:p>
        </w:tc>
        <w:tc>
          <w:tcPr>
            <w:tcW w:w="2070" w:type="dxa"/>
          </w:tcPr>
          <w:p w:rsidR="00681D59" w:rsidRPr="00302DC4" w:rsidRDefault="00681D59" w:rsidP="00681D59">
            <w:pPr>
              <w:rPr>
                <w:rFonts w:cs="Arial"/>
                <w:bCs/>
                <w:szCs w:val="24"/>
              </w:rPr>
            </w:pPr>
          </w:p>
        </w:tc>
      </w:tr>
      <w:tr w:rsidR="00681D59" w:rsidRPr="00302DC4" w:rsidTr="00681D59">
        <w:tc>
          <w:tcPr>
            <w:tcW w:w="1444" w:type="dxa"/>
          </w:tcPr>
          <w:p w:rsidR="00681D59" w:rsidRDefault="00681D59" w:rsidP="00681D59">
            <w:pPr>
              <w:rPr>
                <w:rFonts w:cs="Arial"/>
                <w:bCs/>
                <w:szCs w:val="24"/>
              </w:rPr>
            </w:pPr>
            <w:r>
              <w:rPr>
                <w:rFonts w:cs="Arial"/>
                <w:bCs/>
                <w:szCs w:val="24"/>
              </w:rPr>
              <w:t>Rolfe</w:t>
            </w:r>
          </w:p>
        </w:tc>
        <w:tc>
          <w:tcPr>
            <w:tcW w:w="1530" w:type="dxa"/>
          </w:tcPr>
          <w:p w:rsidR="00681D59" w:rsidRPr="00302DC4" w:rsidRDefault="00681D59" w:rsidP="00681D59">
            <w:pPr>
              <w:rPr>
                <w:rFonts w:cs="Arial"/>
                <w:bCs/>
                <w:szCs w:val="24"/>
              </w:rPr>
            </w:pPr>
          </w:p>
        </w:tc>
        <w:tc>
          <w:tcPr>
            <w:tcW w:w="2070" w:type="dxa"/>
          </w:tcPr>
          <w:p w:rsidR="00681D59" w:rsidRPr="00302DC4" w:rsidRDefault="00681D59" w:rsidP="00681D59">
            <w:pPr>
              <w:rPr>
                <w:rFonts w:cs="Arial"/>
                <w:bCs/>
                <w:szCs w:val="24"/>
              </w:rPr>
            </w:pPr>
          </w:p>
        </w:tc>
      </w:tr>
    </w:tbl>
    <w:p w:rsidR="00681D59" w:rsidRDefault="00681D59" w:rsidP="00DA2AF4">
      <w:pPr>
        <w:ind w:left="1080"/>
        <w:rPr>
          <w:rFonts w:cs="Arial"/>
          <w:bCs/>
          <w:szCs w:val="24"/>
        </w:rPr>
      </w:pPr>
    </w:p>
    <w:p w:rsidR="00681D59" w:rsidRDefault="00681D59" w:rsidP="00681D59">
      <w:pPr>
        <w:numPr>
          <w:ilvl w:val="0"/>
          <w:numId w:val="1"/>
        </w:numPr>
        <w:rPr>
          <w:rFonts w:cs="Arial"/>
          <w:b/>
          <w:bCs/>
          <w:szCs w:val="24"/>
        </w:rPr>
      </w:pPr>
      <w:r>
        <w:rPr>
          <w:rFonts w:cs="Arial"/>
          <w:b/>
          <w:bCs/>
          <w:szCs w:val="24"/>
        </w:rPr>
        <w:t>Approval of FY 19-20 Budget</w:t>
      </w:r>
    </w:p>
    <w:p w:rsidR="00681D59" w:rsidRDefault="00681D59" w:rsidP="00681D59">
      <w:pPr>
        <w:ind w:left="1080"/>
        <w:rPr>
          <w:rFonts w:cs="Arial"/>
          <w:bCs/>
          <w:szCs w:val="24"/>
        </w:rPr>
      </w:pPr>
      <w:r>
        <w:rPr>
          <w:rFonts w:cs="Arial"/>
          <w:bCs/>
          <w:szCs w:val="24"/>
        </w:rPr>
        <w:t>S</w:t>
      </w:r>
      <w:r w:rsidR="009E2645">
        <w:rPr>
          <w:rFonts w:cs="Arial"/>
          <w:bCs/>
          <w:szCs w:val="24"/>
        </w:rPr>
        <w:t>S</w:t>
      </w:r>
      <w:r>
        <w:rPr>
          <w:rFonts w:cs="Arial"/>
          <w:bCs/>
          <w:szCs w:val="24"/>
        </w:rPr>
        <w:t xml:space="preserve"> </w:t>
      </w:r>
      <w:r w:rsidR="009E2645">
        <w:rPr>
          <w:rFonts w:cs="Arial"/>
          <w:bCs/>
          <w:szCs w:val="24"/>
        </w:rPr>
        <w:t>Rodella</w:t>
      </w:r>
      <w:r>
        <w:rPr>
          <w:rFonts w:cs="Arial"/>
          <w:bCs/>
          <w:szCs w:val="24"/>
        </w:rPr>
        <w:t xml:space="preserve"> moved approval of </w:t>
      </w:r>
      <w:r w:rsidR="009E2645">
        <w:rPr>
          <w:rFonts w:cs="Arial"/>
          <w:bCs/>
          <w:szCs w:val="24"/>
        </w:rPr>
        <w:t xml:space="preserve">$314,400 budget as presented for FY 19-20.  </w:t>
      </w:r>
      <w:r>
        <w:rPr>
          <w:rFonts w:cs="Arial"/>
          <w:bCs/>
          <w:szCs w:val="24"/>
        </w:rPr>
        <w:t xml:space="preserve"> SA </w:t>
      </w:r>
      <w:r w:rsidR="009E2645">
        <w:rPr>
          <w:rFonts w:cs="Arial"/>
          <w:bCs/>
          <w:szCs w:val="24"/>
        </w:rPr>
        <w:t>Warren</w:t>
      </w:r>
      <w:r>
        <w:rPr>
          <w:rFonts w:cs="Arial"/>
          <w:bCs/>
          <w:szCs w:val="24"/>
        </w:rPr>
        <w:t xml:space="preserve"> seconded the motion.  Motion carried unanimously.</w:t>
      </w:r>
    </w:p>
    <w:p w:rsidR="00681D59" w:rsidRDefault="00681D59" w:rsidP="00681D59">
      <w:pPr>
        <w:ind w:left="1080"/>
        <w:rPr>
          <w:rFonts w:cs="Arial"/>
          <w:bCs/>
          <w:szCs w:val="24"/>
        </w:rPr>
      </w:pPr>
    </w:p>
    <w:p w:rsidR="00681D59" w:rsidRDefault="00681D59" w:rsidP="00681D59">
      <w:pPr>
        <w:ind w:left="1800" w:hanging="720"/>
        <w:rPr>
          <w:rFonts w:cs="Arial"/>
          <w:bCs/>
          <w:szCs w:val="24"/>
        </w:rPr>
      </w:pPr>
      <w:r>
        <w:rPr>
          <w:rFonts w:cs="Arial"/>
          <w:bCs/>
          <w:szCs w:val="24"/>
        </w:rPr>
        <w:t>Record of Vote:</w:t>
      </w:r>
      <w:r>
        <w:rPr>
          <w:rFonts w:cs="Arial"/>
          <w:bCs/>
          <w:szCs w:val="24"/>
        </w:rPr>
        <w:tab/>
      </w:r>
    </w:p>
    <w:tbl>
      <w:tblPr>
        <w:tblStyle w:val="TableGrid"/>
        <w:tblW w:w="0" w:type="auto"/>
        <w:tblInd w:w="1800" w:type="dxa"/>
        <w:tblLook w:val="04A0" w:firstRow="1" w:lastRow="0" w:firstColumn="1" w:lastColumn="0" w:noHBand="0" w:noVBand="1"/>
      </w:tblPr>
      <w:tblGrid>
        <w:gridCol w:w="1444"/>
        <w:gridCol w:w="1530"/>
        <w:gridCol w:w="2070"/>
      </w:tblGrid>
      <w:tr w:rsidR="00681D59" w:rsidRPr="00302DC4" w:rsidTr="00681D59">
        <w:tc>
          <w:tcPr>
            <w:tcW w:w="1444" w:type="dxa"/>
          </w:tcPr>
          <w:p w:rsidR="00681D59" w:rsidRPr="00302DC4" w:rsidRDefault="00681D59" w:rsidP="00681D59">
            <w:pPr>
              <w:rPr>
                <w:rFonts w:cs="Arial"/>
                <w:bCs/>
                <w:szCs w:val="24"/>
              </w:rPr>
            </w:pPr>
            <w:r w:rsidRPr="00302DC4">
              <w:rPr>
                <w:rFonts w:cs="Arial"/>
                <w:bCs/>
                <w:szCs w:val="24"/>
              </w:rPr>
              <w:t>Yes</w:t>
            </w:r>
          </w:p>
        </w:tc>
        <w:tc>
          <w:tcPr>
            <w:tcW w:w="1530" w:type="dxa"/>
          </w:tcPr>
          <w:p w:rsidR="00681D59" w:rsidRPr="00302DC4" w:rsidRDefault="00681D59" w:rsidP="00681D59">
            <w:pPr>
              <w:rPr>
                <w:rFonts w:cs="Arial"/>
                <w:bCs/>
                <w:szCs w:val="24"/>
              </w:rPr>
            </w:pPr>
            <w:r w:rsidRPr="00302DC4">
              <w:rPr>
                <w:rFonts w:cs="Arial"/>
                <w:bCs/>
                <w:szCs w:val="24"/>
              </w:rPr>
              <w:t>No</w:t>
            </w:r>
          </w:p>
        </w:tc>
        <w:tc>
          <w:tcPr>
            <w:tcW w:w="2070" w:type="dxa"/>
          </w:tcPr>
          <w:p w:rsidR="00681D59" w:rsidRPr="00302DC4" w:rsidRDefault="00681D59" w:rsidP="00681D59">
            <w:pPr>
              <w:rPr>
                <w:rFonts w:cs="Arial"/>
                <w:bCs/>
                <w:szCs w:val="24"/>
              </w:rPr>
            </w:pPr>
            <w:r w:rsidRPr="00302DC4">
              <w:rPr>
                <w:rFonts w:cs="Arial"/>
                <w:bCs/>
                <w:szCs w:val="24"/>
              </w:rPr>
              <w:t>Abstention</w:t>
            </w:r>
          </w:p>
        </w:tc>
      </w:tr>
      <w:tr w:rsidR="00681D59" w:rsidRPr="00302DC4" w:rsidTr="00681D59">
        <w:tc>
          <w:tcPr>
            <w:tcW w:w="1444" w:type="dxa"/>
          </w:tcPr>
          <w:p w:rsidR="00681D59" w:rsidRPr="00302DC4" w:rsidRDefault="00681D59" w:rsidP="00681D59">
            <w:pPr>
              <w:rPr>
                <w:rFonts w:cs="Arial"/>
                <w:bCs/>
                <w:szCs w:val="24"/>
              </w:rPr>
            </w:pPr>
            <w:r>
              <w:rPr>
                <w:rFonts w:cs="Arial"/>
                <w:bCs/>
                <w:szCs w:val="24"/>
              </w:rPr>
              <w:t>Bortel</w:t>
            </w:r>
          </w:p>
        </w:tc>
        <w:tc>
          <w:tcPr>
            <w:tcW w:w="1530" w:type="dxa"/>
          </w:tcPr>
          <w:p w:rsidR="00681D59" w:rsidRPr="00302DC4" w:rsidRDefault="00681D59" w:rsidP="00681D59">
            <w:pPr>
              <w:rPr>
                <w:rFonts w:cs="Arial"/>
                <w:bCs/>
                <w:szCs w:val="24"/>
              </w:rPr>
            </w:pPr>
          </w:p>
        </w:tc>
        <w:tc>
          <w:tcPr>
            <w:tcW w:w="2070" w:type="dxa"/>
          </w:tcPr>
          <w:p w:rsidR="00681D59" w:rsidRPr="00302DC4" w:rsidRDefault="00681D59" w:rsidP="00681D59">
            <w:pPr>
              <w:rPr>
                <w:rFonts w:cs="Arial"/>
                <w:bCs/>
                <w:szCs w:val="24"/>
              </w:rPr>
            </w:pPr>
          </w:p>
        </w:tc>
      </w:tr>
      <w:tr w:rsidR="00681D59" w:rsidRPr="00302DC4" w:rsidTr="00681D59">
        <w:tc>
          <w:tcPr>
            <w:tcW w:w="1444" w:type="dxa"/>
          </w:tcPr>
          <w:p w:rsidR="00681D59" w:rsidRPr="00302DC4" w:rsidRDefault="00681D59" w:rsidP="00681D59">
            <w:pPr>
              <w:rPr>
                <w:rFonts w:cs="Arial"/>
                <w:bCs/>
                <w:szCs w:val="24"/>
              </w:rPr>
            </w:pPr>
            <w:r>
              <w:rPr>
                <w:rFonts w:cs="Arial"/>
                <w:bCs/>
                <w:szCs w:val="24"/>
              </w:rPr>
              <w:t>Whisnand</w:t>
            </w:r>
          </w:p>
        </w:tc>
        <w:tc>
          <w:tcPr>
            <w:tcW w:w="1530" w:type="dxa"/>
          </w:tcPr>
          <w:p w:rsidR="00681D59" w:rsidRPr="00302DC4" w:rsidRDefault="00681D59" w:rsidP="00681D59">
            <w:pPr>
              <w:rPr>
                <w:rFonts w:cs="Arial"/>
                <w:bCs/>
                <w:szCs w:val="24"/>
              </w:rPr>
            </w:pPr>
          </w:p>
        </w:tc>
        <w:tc>
          <w:tcPr>
            <w:tcW w:w="2070" w:type="dxa"/>
          </w:tcPr>
          <w:p w:rsidR="00681D59" w:rsidRPr="00302DC4" w:rsidRDefault="00681D59" w:rsidP="00681D59">
            <w:pPr>
              <w:rPr>
                <w:rFonts w:cs="Arial"/>
                <w:bCs/>
                <w:szCs w:val="24"/>
              </w:rPr>
            </w:pPr>
          </w:p>
        </w:tc>
      </w:tr>
      <w:tr w:rsidR="00681D59" w:rsidRPr="00302DC4" w:rsidTr="00681D59">
        <w:tc>
          <w:tcPr>
            <w:tcW w:w="1444" w:type="dxa"/>
          </w:tcPr>
          <w:p w:rsidR="00681D59" w:rsidRPr="00302DC4" w:rsidRDefault="00681D59" w:rsidP="00681D59">
            <w:pPr>
              <w:rPr>
                <w:rFonts w:cs="Arial"/>
                <w:bCs/>
                <w:szCs w:val="24"/>
              </w:rPr>
            </w:pPr>
            <w:r>
              <w:rPr>
                <w:rFonts w:cs="Arial"/>
                <w:bCs/>
                <w:szCs w:val="24"/>
              </w:rPr>
              <w:t>Rodella</w:t>
            </w:r>
          </w:p>
        </w:tc>
        <w:tc>
          <w:tcPr>
            <w:tcW w:w="1530" w:type="dxa"/>
          </w:tcPr>
          <w:p w:rsidR="00681D59" w:rsidRPr="00302DC4" w:rsidRDefault="00681D59" w:rsidP="00681D59">
            <w:pPr>
              <w:rPr>
                <w:rFonts w:cs="Arial"/>
                <w:bCs/>
                <w:szCs w:val="24"/>
              </w:rPr>
            </w:pPr>
          </w:p>
        </w:tc>
        <w:tc>
          <w:tcPr>
            <w:tcW w:w="2070" w:type="dxa"/>
          </w:tcPr>
          <w:p w:rsidR="00681D59" w:rsidRPr="00302DC4" w:rsidRDefault="00681D59" w:rsidP="00681D59">
            <w:pPr>
              <w:rPr>
                <w:rFonts w:cs="Arial"/>
                <w:bCs/>
                <w:szCs w:val="24"/>
              </w:rPr>
            </w:pPr>
          </w:p>
        </w:tc>
      </w:tr>
      <w:tr w:rsidR="00681D59" w:rsidRPr="00302DC4" w:rsidTr="00681D59">
        <w:tc>
          <w:tcPr>
            <w:tcW w:w="1444" w:type="dxa"/>
          </w:tcPr>
          <w:p w:rsidR="00681D59" w:rsidRPr="00302DC4" w:rsidRDefault="00681D59" w:rsidP="00681D59">
            <w:pPr>
              <w:rPr>
                <w:rFonts w:cs="Arial"/>
                <w:bCs/>
                <w:szCs w:val="24"/>
              </w:rPr>
            </w:pPr>
            <w:r>
              <w:rPr>
                <w:rFonts w:cs="Arial"/>
                <w:bCs/>
                <w:szCs w:val="24"/>
              </w:rPr>
              <w:t>Pointer</w:t>
            </w:r>
          </w:p>
        </w:tc>
        <w:tc>
          <w:tcPr>
            <w:tcW w:w="1530" w:type="dxa"/>
          </w:tcPr>
          <w:p w:rsidR="00681D59" w:rsidRPr="00302DC4" w:rsidRDefault="00681D59" w:rsidP="00681D59">
            <w:pPr>
              <w:rPr>
                <w:rFonts w:cs="Arial"/>
                <w:bCs/>
                <w:szCs w:val="24"/>
              </w:rPr>
            </w:pPr>
          </w:p>
        </w:tc>
        <w:tc>
          <w:tcPr>
            <w:tcW w:w="2070" w:type="dxa"/>
          </w:tcPr>
          <w:p w:rsidR="00681D59" w:rsidRPr="00302DC4" w:rsidRDefault="00681D59" w:rsidP="00681D59">
            <w:pPr>
              <w:rPr>
                <w:rFonts w:cs="Arial"/>
                <w:bCs/>
                <w:szCs w:val="24"/>
              </w:rPr>
            </w:pPr>
          </w:p>
        </w:tc>
      </w:tr>
      <w:tr w:rsidR="00681D59" w:rsidRPr="00302DC4" w:rsidTr="00681D59">
        <w:tc>
          <w:tcPr>
            <w:tcW w:w="1444" w:type="dxa"/>
          </w:tcPr>
          <w:p w:rsidR="00681D59" w:rsidRDefault="00681D59" w:rsidP="00681D59">
            <w:pPr>
              <w:rPr>
                <w:rFonts w:cs="Arial"/>
                <w:bCs/>
                <w:szCs w:val="24"/>
              </w:rPr>
            </w:pPr>
            <w:r>
              <w:rPr>
                <w:rFonts w:cs="Arial"/>
                <w:bCs/>
                <w:szCs w:val="24"/>
              </w:rPr>
              <w:t>Busick</w:t>
            </w:r>
          </w:p>
        </w:tc>
        <w:tc>
          <w:tcPr>
            <w:tcW w:w="1530" w:type="dxa"/>
          </w:tcPr>
          <w:p w:rsidR="00681D59" w:rsidRPr="00302DC4" w:rsidRDefault="00681D59" w:rsidP="00681D59">
            <w:pPr>
              <w:rPr>
                <w:rFonts w:cs="Arial"/>
                <w:bCs/>
                <w:szCs w:val="24"/>
              </w:rPr>
            </w:pPr>
          </w:p>
        </w:tc>
        <w:tc>
          <w:tcPr>
            <w:tcW w:w="2070" w:type="dxa"/>
          </w:tcPr>
          <w:p w:rsidR="00681D59" w:rsidRPr="00302DC4" w:rsidRDefault="00681D59" w:rsidP="00681D59">
            <w:pPr>
              <w:rPr>
                <w:rFonts w:cs="Arial"/>
                <w:bCs/>
                <w:szCs w:val="24"/>
              </w:rPr>
            </w:pPr>
          </w:p>
        </w:tc>
      </w:tr>
      <w:tr w:rsidR="00681D59" w:rsidRPr="00302DC4" w:rsidTr="00681D59">
        <w:tc>
          <w:tcPr>
            <w:tcW w:w="1444" w:type="dxa"/>
          </w:tcPr>
          <w:p w:rsidR="00681D59" w:rsidRDefault="00681D59" w:rsidP="00681D59">
            <w:pPr>
              <w:rPr>
                <w:rFonts w:cs="Arial"/>
                <w:bCs/>
                <w:szCs w:val="24"/>
              </w:rPr>
            </w:pPr>
            <w:r>
              <w:rPr>
                <w:rFonts w:cs="Arial"/>
                <w:bCs/>
                <w:szCs w:val="24"/>
              </w:rPr>
              <w:t>Krohn</w:t>
            </w:r>
          </w:p>
        </w:tc>
        <w:tc>
          <w:tcPr>
            <w:tcW w:w="1530" w:type="dxa"/>
          </w:tcPr>
          <w:p w:rsidR="00681D59" w:rsidRPr="00302DC4" w:rsidRDefault="00681D59" w:rsidP="00681D59">
            <w:pPr>
              <w:rPr>
                <w:rFonts w:cs="Arial"/>
                <w:bCs/>
                <w:szCs w:val="24"/>
              </w:rPr>
            </w:pPr>
          </w:p>
        </w:tc>
        <w:tc>
          <w:tcPr>
            <w:tcW w:w="2070" w:type="dxa"/>
          </w:tcPr>
          <w:p w:rsidR="00681D59" w:rsidRPr="00302DC4" w:rsidRDefault="00681D59" w:rsidP="00681D59">
            <w:pPr>
              <w:rPr>
                <w:rFonts w:cs="Arial"/>
                <w:bCs/>
                <w:szCs w:val="24"/>
              </w:rPr>
            </w:pPr>
          </w:p>
        </w:tc>
      </w:tr>
      <w:tr w:rsidR="00681D59" w:rsidRPr="00302DC4" w:rsidTr="00681D59">
        <w:tc>
          <w:tcPr>
            <w:tcW w:w="1444" w:type="dxa"/>
          </w:tcPr>
          <w:p w:rsidR="00681D59" w:rsidRDefault="00681D59" w:rsidP="00681D59">
            <w:pPr>
              <w:rPr>
                <w:rFonts w:cs="Arial"/>
                <w:bCs/>
                <w:szCs w:val="24"/>
              </w:rPr>
            </w:pPr>
            <w:r>
              <w:rPr>
                <w:rFonts w:cs="Arial"/>
                <w:bCs/>
                <w:szCs w:val="24"/>
              </w:rPr>
              <w:t>Theus</w:t>
            </w:r>
          </w:p>
        </w:tc>
        <w:tc>
          <w:tcPr>
            <w:tcW w:w="1530" w:type="dxa"/>
          </w:tcPr>
          <w:p w:rsidR="00681D59" w:rsidRPr="00302DC4" w:rsidRDefault="00681D59" w:rsidP="00681D59">
            <w:pPr>
              <w:rPr>
                <w:rFonts w:cs="Arial"/>
                <w:bCs/>
                <w:szCs w:val="24"/>
              </w:rPr>
            </w:pPr>
          </w:p>
        </w:tc>
        <w:tc>
          <w:tcPr>
            <w:tcW w:w="2070" w:type="dxa"/>
          </w:tcPr>
          <w:p w:rsidR="00681D59" w:rsidRPr="00302DC4" w:rsidRDefault="00681D59" w:rsidP="00681D59">
            <w:pPr>
              <w:rPr>
                <w:rFonts w:cs="Arial"/>
                <w:bCs/>
                <w:szCs w:val="24"/>
              </w:rPr>
            </w:pPr>
          </w:p>
        </w:tc>
      </w:tr>
      <w:tr w:rsidR="00681D59" w:rsidRPr="00302DC4" w:rsidTr="00681D59">
        <w:tc>
          <w:tcPr>
            <w:tcW w:w="1444" w:type="dxa"/>
          </w:tcPr>
          <w:p w:rsidR="00681D59" w:rsidRDefault="00681D59" w:rsidP="00681D59">
            <w:pPr>
              <w:rPr>
                <w:rFonts w:cs="Arial"/>
                <w:bCs/>
                <w:szCs w:val="24"/>
              </w:rPr>
            </w:pPr>
            <w:r>
              <w:rPr>
                <w:rFonts w:cs="Arial"/>
                <w:bCs/>
                <w:szCs w:val="24"/>
              </w:rPr>
              <w:t>Warren</w:t>
            </w:r>
          </w:p>
        </w:tc>
        <w:tc>
          <w:tcPr>
            <w:tcW w:w="1530" w:type="dxa"/>
          </w:tcPr>
          <w:p w:rsidR="00681D59" w:rsidRPr="00302DC4" w:rsidRDefault="00681D59" w:rsidP="00681D59">
            <w:pPr>
              <w:rPr>
                <w:rFonts w:cs="Arial"/>
                <w:bCs/>
                <w:szCs w:val="24"/>
              </w:rPr>
            </w:pPr>
          </w:p>
        </w:tc>
        <w:tc>
          <w:tcPr>
            <w:tcW w:w="2070" w:type="dxa"/>
          </w:tcPr>
          <w:p w:rsidR="00681D59" w:rsidRPr="00302DC4" w:rsidRDefault="00681D59" w:rsidP="00681D59">
            <w:pPr>
              <w:rPr>
                <w:rFonts w:cs="Arial"/>
                <w:bCs/>
                <w:szCs w:val="24"/>
              </w:rPr>
            </w:pPr>
          </w:p>
        </w:tc>
      </w:tr>
      <w:tr w:rsidR="00681D59" w:rsidRPr="00302DC4" w:rsidTr="00681D59">
        <w:tc>
          <w:tcPr>
            <w:tcW w:w="1444" w:type="dxa"/>
          </w:tcPr>
          <w:p w:rsidR="00681D59" w:rsidRDefault="00681D59" w:rsidP="00681D59">
            <w:pPr>
              <w:rPr>
                <w:rFonts w:cs="Arial"/>
                <w:bCs/>
                <w:szCs w:val="24"/>
              </w:rPr>
            </w:pPr>
            <w:r>
              <w:rPr>
                <w:rFonts w:cs="Arial"/>
                <w:bCs/>
                <w:szCs w:val="24"/>
              </w:rPr>
              <w:t>Rolfe</w:t>
            </w:r>
          </w:p>
        </w:tc>
        <w:tc>
          <w:tcPr>
            <w:tcW w:w="1530" w:type="dxa"/>
          </w:tcPr>
          <w:p w:rsidR="00681D59" w:rsidRPr="00302DC4" w:rsidRDefault="00681D59" w:rsidP="00681D59">
            <w:pPr>
              <w:rPr>
                <w:rFonts w:cs="Arial"/>
                <w:bCs/>
                <w:szCs w:val="24"/>
              </w:rPr>
            </w:pPr>
          </w:p>
        </w:tc>
        <w:tc>
          <w:tcPr>
            <w:tcW w:w="2070" w:type="dxa"/>
          </w:tcPr>
          <w:p w:rsidR="00681D59" w:rsidRPr="00302DC4" w:rsidRDefault="00681D59" w:rsidP="00681D59">
            <w:pPr>
              <w:rPr>
                <w:rFonts w:cs="Arial"/>
                <w:bCs/>
                <w:szCs w:val="24"/>
              </w:rPr>
            </w:pPr>
          </w:p>
        </w:tc>
      </w:tr>
    </w:tbl>
    <w:p w:rsidR="00681D59" w:rsidRDefault="00681D59" w:rsidP="00681D59">
      <w:pPr>
        <w:ind w:left="1080"/>
        <w:rPr>
          <w:rFonts w:cs="Arial"/>
          <w:bCs/>
          <w:szCs w:val="24"/>
        </w:rPr>
      </w:pPr>
    </w:p>
    <w:p w:rsidR="00681D59" w:rsidRDefault="00681D59" w:rsidP="00DA2AF4">
      <w:pPr>
        <w:ind w:left="1080"/>
        <w:rPr>
          <w:rFonts w:cs="Arial"/>
          <w:bCs/>
          <w:szCs w:val="24"/>
        </w:rPr>
      </w:pPr>
    </w:p>
    <w:p w:rsidR="009E2645" w:rsidRDefault="009E2645" w:rsidP="009E2645">
      <w:pPr>
        <w:numPr>
          <w:ilvl w:val="0"/>
          <w:numId w:val="1"/>
        </w:numPr>
        <w:rPr>
          <w:rFonts w:cs="Arial"/>
          <w:b/>
          <w:bCs/>
          <w:szCs w:val="24"/>
        </w:rPr>
      </w:pPr>
      <w:r>
        <w:rPr>
          <w:rFonts w:cs="Arial"/>
          <w:b/>
          <w:bCs/>
          <w:szCs w:val="24"/>
        </w:rPr>
        <w:t xml:space="preserve">Approval of </w:t>
      </w:r>
      <w:r>
        <w:rPr>
          <w:rFonts w:cs="Arial"/>
          <w:b/>
          <w:bCs/>
          <w:szCs w:val="24"/>
        </w:rPr>
        <w:t>Two Year Ambassador Program</w:t>
      </w:r>
    </w:p>
    <w:p w:rsidR="009E2645" w:rsidRDefault="009E2645" w:rsidP="009E2645">
      <w:pPr>
        <w:ind w:left="1080"/>
        <w:rPr>
          <w:rFonts w:cs="Arial"/>
          <w:bCs/>
          <w:szCs w:val="24"/>
        </w:rPr>
      </w:pPr>
      <w:r>
        <w:rPr>
          <w:rFonts w:cs="Arial"/>
          <w:bCs/>
          <w:szCs w:val="24"/>
        </w:rPr>
        <w:t xml:space="preserve">SA </w:t>
      </w:r>
      <w:r>
        <w:rPr>
          <w:rFonts w:cs="Arial"/>
          <w:bCs/>
          <w:szCs w:val="24"/>
        </w:rPr>
        <w:t>Busick</w:t>
      </w:r>
      <w:r>
        <w:rPr>
          <w:rFonts w:cs="Arial"/>
          <w:bCs/>
          <w:szCs w:val="24"/>
        </w:rPr>
        <w:t xml:space="preserve"> moved approval of </w:t>
      </w:r>
      <w:r>
        <w:rPr>
          <w:rFonts w:cs="Arial"/>
          <w:bCs/>
          <w:szCs w:val="24"/>
        </w:rPr>
        <w:t xml:space="preserve">two </w:t>
      </w:r>
      <w:proofErr w:type="gramStart"/>
      <w:r>
        <w:rPr>
          <w:rFonts w:cs="Arial"/>
          <w:bCs/>
          <w:szCs w:val="24"/>
        </w:rPr>
        <w:t>year</w:t>
      </w:r>
      <w:proofErr w:type="gramEnd"/>
      <w:r>
        <w:rPr>
          <w:rFonts w:cs="Arial"/>
          <w:bCs/>
          <w:szCs w:val="24"/>
        </w:rPr>
        <w:t xml:space="preserve"> Pilot Ambassador Program</w:t>
      </w:r>
      <w:r>
        <w:rPr>
          <w:rFonts w:cs="Arial"/>
          <w:bCs/>
          <w:szCs w:val="24"/>
        </w:rPr>
        <w:t xml:space="preserve">.  SA </w:t>
      </w:r>
      <w:r>
        <w:rPr>
          <w:rFonts w:cs="Arial"/>
          <w:bCs/>
          <w:szCs w:val="24"/>
        </w:rPr>
        <w:t>Theus</w:t>
      </w:r>
      <w:r>
        <w:rPr>
          <w:rFonts w:cs="Arial"/>
          <w:bCs/>
          <w:szCs w:val="24"/>
        </w:rPr>
        <w:t xml:space="preserve"> seconded the motion.  Motion carried unanimously.</w:t>
      </w:r>
    </w:p>
    <w:p w:rsidR="009E2645" w:rsidRDefault="009E2645" w:rsidP="009E2645">
      <w:pPr>
        <w:ind w:left="1080"/>
        <w:rPr>
          <w:rFonts w:cs="Arial"/>
          <w:bCs/>
          <w:szCs w:val="24"/>
        </w:rPr>
      </w:pPr>
    </w:p>
    <w:p w:rsidR="009E2645" w:rsidRDefault="009E2645" w:rsidP="009E2645">
      <w:pPr>
        <w:ind w:left="1800" w:hanging="720"/>
        <w:rPr>
          <w:rFonts w:cs="Arial"/>
          <w:bCs/>
          <w:szCs w:val="24"/>
        </w:rPr>
      </w:pPr>
      <w:r>
        <w:rPr>
          <w:rFonts w:cs="Arial"/>
          <w:bCs/>
          <w:szCs w:val="24"/>
        </w:rPr>
        <w:t>Record of Vote:</w:t>
      </w:r>
      <w:r>
        <w:rPr>
          <w:rFonts w:cs="Arial"/>
          <w:bCs/>
          <w:szCs w:val="24"/>
        </w:rPr>
        <w:tab/>
      </w:r>
    </w:p>
    <w:tbl>
      <w:tblPr>
        <w:tblStyle w:val="TableGrid"/>
        <w:tblW w:w="0" w:type="auto"/>
        <w:tblInd w:w="1800" w:type="dxa"/>
        <w:tblLook w:val="04A0" w:firstRow="1" w:lastRow="0" w:firstColumn="1" w:lastColumn="0" w:noHBand="0" w:noVBand="1"/>
      </w:tblPr>
      <w:tblGrid>
        <w:gridCol w:w="1444"/>
        <w:gridCol w:w="1530"/>
        <w:gridCol w:w="2070"/>
      </w:tblGrid>
      <w:tr w:rsidR="009E2645" w:rsidRPr="00302DC4" w:rsidTr="00EC4B8E">
        <w:tc>
          <w:tcPr>
            <w:tcW w:w="1444" w:type="dxa"/>
          </w:tcPr>
          <w:p w:rsidR="009E2645" w:rsidRPr="00302DC4" w:rsidRDefault="009E2645" w:rsidP="00EC4B8E">
            <w:pPr>
              <w:rPr>
                <w:rFonts w:cs="Arial"/>
                <w:bCs/>
                <w:szCs w:val="24"/>
              </w:rPr>
            </w:pPr>
            <w:r w:rsidRPr="00302DC4">
              <w:rPr>
                <w:rFonts w:cs="Arial"/>
                <w:bCs/>
                <w:szCs w:val="24"/>
              </w:rPr>
              <w:t>Yes</w:t>
            </w:r>
          </w:p>
        </w:tc>
        <w:tc>
          <w:tcPr>
            <w:tcW w:w="1530" w:type="dxa"/>
          </w:tcPr>
          <w:p w:rsidR="009E2645" w:rsidRPr="00302DC4" w:rsidRDefault="009E2645" w:rsidP="00EC4B8E">
            <w:pPr>
              <w:rPr>
                <w:rFonts w:cs="Arial"/>
                <w:bCs/>
                <w:szCs w:val="24"/>
              </w:rPr>
            </w:pPr>
            <w:r w:rsidRPr="00302DC4">
              <w:rPr>
                <w:rFonts w:cs="Arial"/>
                <w:bCs/>
                <w:szCs w:val="24"/>
              </w:rPr>
              <w:t>No</w:t>
            </w:r>
          </w:p>
        </w:tc>
        <w:tc>
          <w:tcPr>
            <w:tcW w:w="2070" w:type="dxa"/>
          </w:tcPr>
          <w:p w:rsidR="009E2645" w:rsidRPr="00302DC4" w:rsidRDefault="009E2645" w:rsidP="00EC4B8E">
            <w:pPr>
              <w:rPr>
                <w:rFonts w:cs="Arial"/>
                <w:bCs/>
                <w:szCs w:val="24"/>
              </w:rPr>
            </w:pPr>
            <w:r w:rsidRPr="00302DC4">
              <w:rPr>
                <w:rFonts w:cs="Arial"/>
                <w:bCs/>
                <w:szCs w:val="24"/>
              </w:rPr>
              <w:t>Abstention</w:t>
            </w:r>
          </w:p>
        </w:tc>
      </w:tr>
      <w:tr w:rsidR="009E2645" w:rsidRPr="00302DC4" w:rsidTr="00EC4B8E">
        <w:tc>
          <w:tcPr>
            <w:tcW w:w="1444" w:type="dxa"/>
          </w:tcPr>
          <w:p w:rsidR="009E2645" w:rsidRPr="00302DC4" w:rsidRDefault="009E2645" w:rsidP="00EC4B8E">
            <w:pPr>
              <w:rPr>
                <w:rFonts w:cs="Arial"/>
                <w:bCs/>
                <w:szCs w:val="24"/>
              </w:rPr>
            </w:pPr>
            <w:r>
              <w:rPr>
                <w:rFonts w:cs="Arial"/>
                <w:bCs/>
                <w:szCs w:val="24"/>
              </w:rPr>
              <w:t>Bortel</w:t>
            </w:r>
          </w:p>
        </w:tc>
        <w:tc>
          <w:tcPr>
            <w:tcW w:w="1530" w:type="dxa"/>
          </w:tcPr>
          <w:p w:rsidR="009E2645" w:rsidRPr="00302DC4" w:rsidRDefault="009E2645" w:rsidP="00EC4B8E">
            <w:pPr>
              <w:rPr>
                <w:rFonts w:cs="Arial"/>
                <w:bCs/>
                <w:szCs w:val="24"/>
              </w:rPr>
            </w:pPr>
          </w:p>
        </w:tc>
        <w:tc>
          <w:tcPr>
            <w:tcW w:w="2070" w:type="dxa"/>
          </w:tcPr>
          <w:p w:rsidR="009E2645" w:rsidRPr="00302DC4" w:rsidRDefault="009E2645" w:rsidP="00EC4B8E">
            <w:pPr>
              <w:rPr>
                <w:rFonts w:cs="Arial"/>
                <w:bCs/>
                <w:szCs w:val="24"/>
              </w:rPr>
            </w:pPr>
          </w:p>
        </w:tc>
      </w:tr>
      <w:tr w:rsidR="009E2645" w:rsidRPr="00302DC4" w:rsidTr="00EC4B8E">
        <w:tc>
          <w:tcPr>
            <w:tcW w:w="1444" w:type="dxa"/>
          </w:tcPr>
          <w:p w:rsidR="009E2645" w:rsidRPr="00302DC4" w:rsidRDefault="009E2645" w:rsidP="00EC4B8E">
            <w:pPr>
              <w:rPr>
                <w:rFonts w:cs="Arial"/>
                <w:bCs/>
                <w:szCs w:val="24"/>
              </w:rPr>
            </w:pPr>
            <w:r>
              <w:rPr>
                <w:rFonts w:cs="Arial"/>
                <w:bCs/>
                <w:szCs w:val="24"/>
              </w:rPr>
              <w:t>Whisnand</w:t>
            </w:r>
          </w:p>
        </w:tc>
        <w:tc>
          <w:tcPr>
            <w:tcW w:w="1530" w:type="dxa"/>
          </w:tcPr>
          <w:p w:rsidR="009E2645" w:rsidRPr="00302DC4" w:rsidRDefault="009E2645" w:rsidP="00EC4B8E">
            <w:pPr>
              <w:rPr>
                <w:rFonts w:cs="Arial"/>
                <w:bCs/>
                <w:szCs w:val="24"/>
              </w:rPr>
            </w:pPr>
          </w:p>
        </w:tc>
        <w:tc>
          <w:tcPr>
            <w:tcW w:w="2070" w:type="dxa"/>
          </w:tcPr>
          <w:p w:rsidR="009E2645" w:rsidRPr="00302DC4" w:rsidRDefault="009E2645" w:rsidP="00EC4B8E">
            <w:pPr>
              <w:rPr>
                <w:rFonts w:cs="Arial"/>
                <w:bCs/>
                <w:szCs w:val="24"/>
              </w:rPr>
            </w:pPr>
          </w:p>
        </w:tc>
      </w:tr>
      <w:tr w:rsidR="009E2645" w:rsidRPr="00302DC4" w:rsidTr="00EC4B8E">
        <w:tc>
          <w:tcPr>
            <w:tcW w:w="1444" w:type="dxa"/>
          </w:tcPr>
          <w:p w:rsidR="009E2645" w:rsidRPr="00302DC4" w:rsidRDefault="009E2645" w:rsidP="00EC4B8E">
            <w:pPr>
              <w:rPr>
                <w:rFonts w:cs="Arial"/>
                <w:bCs/>
                <w:szCs w:val="24"/>
              </w:rPr>
            </w:pPr>
            <w:r>
              <w:rPr>
                <w:rFonts w:cs="Arial"/>
                <w:bCs/>
                <w:szCs w:val="24"/>
              </w:rPr>
              <w:t>Rodella</w:t>
            </w:r>
          </w:p>
        </w:tc>
        <w:tc>
          <w:tcPr>
            <w:tcW w:w="1530" w:type="dxa"/>
          </w:tcPr>
          <w:p w:rsidR="009E2645" w:rsidRPr="00302DC4" w:rsidRDefault="009E2645" w:rsidP="00EC4B8E">
            <w:pPr>
              <w:rPr>
                <w:rFonts w:cs="Arial"/>
                <w:bCs/>
                <w:szCs w:val="24"/>
              </w:rPr>
            </w:pPr>
          </w:p>
        </w:tc>
        <w:tc>
          <w:tcPr>
            <w:tcW w:w="2070" w:type="dxa"/>
          </w:tcPr>
          <w:p w:rsidR="009E2645" w:rsidRPr="00302DC4" w:rsidRDefault="009E2645" w:rsidP="00EC4B8E">
            <w:pPr>
              <w:rPr>
                <w:rFonts w:cs="Arial"/>
                <w:bCs/>
                <w:szCs w:val="24"/>
              </w:rPr>
            </w:pPr>
          </w:p>
        </w:tc>
      </w:tr>
      <w:tr w:rsidR="009E2645" w:rsidRPr="00302DC4" w:rsidTr="00EC4B8E">
        <w:tc>
          <w:tcPr>
            <w:tcW w:w="1444" w:type="dxa"/>
          </w:tcPr>
          <w:p w:rsidR="009E2645" w:rsidRPr="00302DC4" w:rsidRDefault="009E2645" w:rsidP="00EC4B8E">
            <w:pPr>
              <w:rPr>
                <w:rFonts w:cs="Arial"/>
                <w:bCs/>
                <w:szCs w:val="24"/>
              </w:rPr>
            </w:pPr>
            <w:r>
              <w:rPr>
                <w:rFonts w:cs="Arial"/>
                <w:bCs/>
                <w:szCs w:val="24"/>
              </w:rPr>
              <w:t>Pointer</w:t>
            </w:r>
          </w:p>
        </w:tc>
        <w:tc>
          <w:tcPr>
            <w:tcW w:w="1530" w:type="dxa"/>
          </w:tcPr>
          <w:p w:rsidR="009E2645" w:rsidRPr="00302DC4" w:rsidRDefault="009E2645" w:rsidP="00EC4B8E">
            <w:pPr>
              <w:rPr>
                <w:rFonts w:cs="Arial"/>
                <w:bCs/>
                <w:szCs w:val="24"/>
              </w:rPr>
            </w:pPr>
          </w:p>
        </w:tc>
        <w:tc>
          <w:tcPr>
            <w:tcW w:w="2070" w:type="dxa"/>
          </w:tcPr>
          <w:p w:rsidR="009E2645" w:rsidRPr="00302DC4" w:rsidRDefault="009E2645" w:rsidP="00EC4B8E">
            <w:pPr>
              <w:rPr>
                <w:rFonts w:cs="Arial"/>
                <w:bCs/>
                <w:szCs w:val="24"/>
              </w:rPr>
            </w:pPr>
          </w:p>
        </w:tc>
      </w:tr>
      <w:tr w:rsidR="009E2645" w:rsidRPr="00302DC4" w:rsidTr="00EC4B8E">
        <w:tc>
          <w:tcPr>
            <w:tcW w:w="1444" w:type="dxa"/>
          </w:tcPr>
          <w:p w:rsidR="009E2645" w:rsidRDefault="009E2645" w:rsidP="00EC4B8E">
            <w:pPr>
              <w:rPr>
                <w:rFonts w:cs="Arial"/>
                <w:bCs/>
                <w:szCs w:val="24"/>
              </w:rPr>
            </w:pPr>
            <w:r>
              <w:rPr>
                <w:rFonts w:cs="Arial"/>
                <w:bCs/>
                <w:szCs w:val="24"/>
              </w:rPr>
              <w:t>Busick</w:t>
            </w:r>
          </w:p>
        </w:tc>
        <w:tc>
          <w:tcPr>
            <w:tcW w:w="1530" w:type="dxa"/>
          </w:tcPr>
          <w:p w:rsidR="009E2645" w:rsidRPr="00302DC4" w:rsidRDefault="009E2645" w:rsidP="00EC4B8E">
            <w:pPr>
              <w:rPr>
                <w:rFonts w:cs="Arial"/>
                <w:bCs/>
                <w:szCs w:val="24"/>
              </w:rPr>
            </w:pPr>
          </w:p>
        </w:tc>
        <w:tc>
          <w:tcPr>
            <w:tcW w:w="2070" w:type="dxa"/>
          </w:tcPr>
          <w:p w:rsidR="009E2645" w:rsidRPr="00302DC4" w:rsidRDefault="009E2645" w:rsidP="00EC4B8E">
            <w:pPr>
              <w:rPr>
                <w:rFonts w:cs="Arial"/>
                <w:bCs/>
                <w:szCs w:val="24"/>
              </w:rPr>
            </w:pPr>
          </w:p>
        </w:tc>
      </w:tr>
      <w:tr w:rsidR="009E2645" w:rsidRPr="00302DC4" w:rsidTr="00EC4B8E">
        <w:tc>
          <w:tcPr>
            <w:tcW w:w="1444" w:type="dxa"/>
          </w:tcPr>
          <w:p w:rsidR="009E2645" w:rsidRDefault="009E2645" w:rsidP="00EC4B8E">
            <w:pPr>
              <w:rPr>
                <w:rFonts w:cs="Arial"/>
                <w:bCs/>
                <w:szCs w:val="24"/>
              </w:rPr>
            </w:pPr>
            <w:r>
              <w:rPr>
                <w:rFonts w:cs="Arial"/>
                <w:bCs/>
                <w:szCs w:val="24"/>
              </w:rPr>
              <w:t>Krohn</w:t>
            </w:r>
          </w:p>
        </w:tc>
        <w:tc>
          <w:tcPr>
            <w:tcW w:w="1530" w:type="dxa"/>
          </w:tcPr>
          <w:p w:rsidR="009E2645" w:rsidRPr="00302DC4" w:rsidRDefault="009E2645" w:rsidP="00EC4B8E">
            <w:pPr>
              <w:rPr>
                <w:rFonts w:cs="Arial"/>
                <w:bCs/>
                <w:szCs w:val="24"/>
              </w:rPr>
            </w:pPr>
          </w:p>
        </w:tc>
        <w:tc>
          <w:tcPr>
            <w:tcW w:w="2070" w:type="dxa"/>
          </w:tcPr>
          <w:p w:rsidR="009E2645" w:rsidRPr="00302DC4" w:rsidRDefault="009E2645" w:rsidP="00EC4B8E">
            <w:pPr>
              <w:rPr>
                <w:rFonts w:cs="Arial"/>
                <w:bCs/>
                <w:szCs w:val="24"/>
              </w:rPr>
            </w:pPr>
          </w:p>
        </w:tc>
      </w:tr>
      <w:tr w:rsidR="009E2645" w:rsidRPr="00302DC4" w:rsidTr="00EC4B8E">
        <w:tc>
          <w:tcPr>
            <w:tcW w:w="1444" w:type="dxa"/>
          </w:tcPr>
          <w:p w:rsidR="009E2645" w:rsidRDefault="009E2645" w:rsidP="00EC4B8E">
            <w:pPr>
              <w:rPr>
                <w:rFonts w:cs="Arial"/>
                <w:bCs/>
                <w:szCs w:val="24"/>
              </w:rPr>
            </w:pPr>
            <w:r>
              <w:rPr>
                <w:rFonts w:cs="Arial"/>
                <w:bCs/>
                <w:szCs w:val="24"/>
              </w:rPr>
              <w:t>Theus</w:t>
            </w:r>
          </w:p>
        </w:tc>
        <w:tc>
          <w:tcPr>
            <w:tcW w:w="1530" w:type="dxa"/>
          </w:tcPr>
          <w:p w:rsidR="009E2645" w:rsidRPr="00302DC4" w:rsidRDefault="009E2645" w:rsidP="00EC4B8E">
            <w:pPr>
              <w:rPr>
                <w:rFonts w:cs="Arial"/>
                <w:bCs/>
                <w:szCs w:val="24"/>
              </w:rPr>
            </w:pPr>
          </w:p>
        </w:tc>
        <w:tc>
          <w:tcPr>
            <w:tcW w:w="2070" w:type="dxa"/>
          </w:tcPr>
          <w:p w:rsidR="009E2645" w:rsidRPr="00302DC4" w:rsidRDefault="009E2645" w:rsidP="00EC4B8E">
            <w:pPr>
              <w:rPr>
                <w:rFonts w:cs="Arial"/>
                <w:bCs/>
                <w:szCs w:val="24"/>
              </w:rPr>
            </w:pPr>
          </w:p>
        </w:tc>
      </w:tr>
      <w:tr w:rsidR="009E2645" w:rsidRPr="00302DC4" w:rsidTr="00EC4B8E">
        <w:tc>
          <w:tcPr>
            <w:tcW w:w="1444" w:type="dxa"/>
          </w:tcPr>
          <w:p w:rsidR="009E2645" w:rsidRDefault="009E2645" w:rsidP="00EC4B8E">
            <w:pPr>
              <w:rPr>
                <w:rFonts w:cs="Arial"/>
                <w:bCs/>
                <w:szCs w:val="24"/>
              </w:rPr>
            </w:pPr>
            <w:r>
              <w:rPr>
                <w:rFonts w:cs="Arial"/>
                <w:bCs/>
                <w:szCs w:val="24"/>
              </w:rPr>
              <w:t>Warren</w:t>
            </w:r>
          </w:p>
        </w:tc>
        <w:tc>
          <w:tcPr>
            <w:tcW w:w="1530" w:type="dxa"/>
          </w:tcPr>
          <w:p w:rsidR="009E2645" w:rsidRPr="00302DC4" w:rsidRDefault="009E2645" w:rsidP="00EC4B8E">
            <w:pPr>
              <w:rPr>
                <w:rFonts w:cs="Arial"/>
                <w:bCs/>
                <w:szCs w:val="24"/>
              </w:rPr>
            </w:pPr>
          </w:p>
        </w:tc>
        <w:tc>
          <w:tcPr>
            <w:tcW w:w="2070" w:type="dxa"/>
          </w:tcPr>
          <w:p w:rsidR="009E2645" w:rsidRPr="00302DC4" w:rsidRDefault="009E2645" w:rsidP="00EC4B8E">
            <w:pPr>
              <w:rPr>
                <w:rFonts w:cs="Arial"/>
                <w:bCs/>
                <w:szCs w:val="24"/>
              </w:rPr>
            </w:pPr>
          </w:p>
        </w:tc>
      </w:tr>
      <w:tr w:rsidR="009E2645" w:rsidRPr="00302DC4" w:rsidTr="00EC4B8E">
        <w:tc>
          <w:tcPr>
            <w:tcW w:w="1444" w:type="dxa"/>
          </w:tcPr>
          <w:p w:rsidR="009E2645" w:rsidRDefault="009E2645" w:rsidP="00EC4B8E">
            <w:pPr>
              <w:rPr>
                <w:rFonts w:cs="Arial"/>
                <w:bCs/>
                <w:szCs w:val="24"/>
              </w:rPr>
            </w:pPr>
            <w:r>
              <w:rPr>
                <w:rFonts w:cs="Arial"/>
                <w:bCs/>
                <w:szCs w:val="24"/>
              </w:rPr>
              <w:t>Rolfe</w:t>
            </w:r>
          </w:p>
        </w:tc>
        <w:tc>
          <w:tcPr>
            <w:tcW w:w="1530" w:type="dxa"/>
          </w:tcPr>
          <w:p w:rsidR="009E2645" w:rsidRPr="00302DC4" w:rsidRDefault="009E2645" w:rsidP="00EC4B8E">
            <w:pPr>
              <w:rPr>
                <w:rFonts w:cs="Arial"/>
                <w:bCs/>
                <w:szCs w:val="24"/>
              </w:rPr>
            </w:pPr>
          </w:p>
        </w:tc>
        <w:tc>
          <w:tcPr>
            <w:tcW w:w="2070" w:type="dxa"/>
          </w:tcPr>
          <w:p w:rsidR="009E2645" w:rsidRPr="00302DC4" w:rsidRDefault="009E2645" w:rsidP="00EC4B8E">
            <w:pPr>
              <w:rPr>
                <w:rFonts w:cs="Arial"/>
                <w:bCs/>
                <w:szCs w:val="24"/>
              </w:rPr>
            </w:pPr>
          </w:p>
        </w:tc>
      </w:tr>
    </w:tbl>
    <w:p w:rsidR="009E2645" w:rsidRDefault="009E2645" w:rsidP="009E2645">
      <w:pPr>
        <w:ind w:left="1080"/>
        <w:rPr>
          <w:rFonts w:cs="Arial"/>
          <w:bCs/>
          <w:szCs w:val="24"/>
        </w:rPr>
      </w:pPr>
    </w:p>
    <w:p w:rsidR="009E2645" w:rsidRDefault="009E2645" w:rsidP="009E2645">
      <w:pPr>
        <w:numPr>
          <w:ilvl w:val="0"/>
          <w:numId w:val="1"/>
        </w:numPr>
        <w:rPr>
          <w:rFonts w:cs="Arial"/>
          <w:b/>
          <w:bCs/>
          <w:szCs w:val="24"/>
        </w:rPr>
      </w:pPr>
      <w:r>
        <w:rPr>
          <w:rFonts w:cs="Arial"/>
          <w:b/>
          <w:bCs/>
          <w:szCs w:val="24"/>
        </w:rPr>
        <w:t>Senior Rally 2020</w:t>
      </w:r>
    </w:p>
    <w:p w:rsidR="009E2645" w:rsidRDefault="009E2645" w:rsidP="009E2645">
      <w:pPr>
        <w:ind w:left="1080"/>
        <w:rPr>
          <w:rFonts w:cs="Arial"/>
          <w:b/>
          <w:bCs/>
          <w:szCs w:val="24"/>
        </w:rPr>
      </w:pPr>
      <w:r>
        <w:rPr>
          <w:rFonts w:cs="Arial"/>
          <w:b/>
          <w:bCs/>
          <w:szCs w:val="24"/>
        </w:rPr>
        <w:t xml:space="preserve">A.  </w:t>
      </w:r>
      <w:r>
        <w:rPr>
          <w:rFonts w:cs="Arial"/>
          <w:b/>
          <w:bCs/>
          <w:szCs w:val="24"/>
        </w:rPr>
        <w:t xml:space="preserve">Approval of </w:t>
      </w:r>
      <w:r>
        <w:rPr>
          <w:rFonts w:cs="Arial"/>
          <w:b/>
          <w:bCs/>
          <w:szCs w:val="24"/>
        </w:rPr>
        <w:t>2020 Senior Rally Date</w:t>
      </w:r>
    </w:p>
    <w:p w:rsidR="009E2645" w:rsidRDefault="009E2645" w:rsidP="009E2645">
      <w:pPr>
        <w:ind w:left="1080"/>
        <w:rPr>
          <w:rFonts w:cs="Arial"/>
          <w:bCs/>
          <w:szCs w:val="24"/>
        </w:rPr>
      </w:pPr>
      <w:r>
        <w:rPr>
          <w:rFonts w:cs="Arial"/>
          <w:bCs/>
          <w:szCs w:val="24"/>
        </w:rPr>
        <w:tab/>
      </w:r>
      <w:r>
        <w:rPr>
          <w:rFonts w:cs="Arial"/>
          <w:bCs/>
          <w:szCs w:val="24"/>
        </w:rPr>
        <w:t>S</w:t>
      </w:r>
      <w:r>
        <w:rPr>
          <w:rFonts w:cs="Arial"/>
          <w:bCs/>
          <w:szCs w:val="24"/>
        </w:rPr>
        <w:t>S</w:t>
      </w:r>
      <w:r>
        <w:rPr>
          <w:rFonts w:cs="Arial"/>
          <w:bCs/>
          <w:szCs w:val="24"/>
        </w:rPr>
        <w:t xml:space="preserve"> </w:t>
      </w:r>
      <w:r>
        <w:rPr>
          <w:rFonts w:cs="Arial"/>
          <w:bCs/>
          <w:szCs w:val="24"/>
        </w:rPr>
        <w:t>Rodella</w:t>
      </w:r>
      <w:r>
        <w:rPr>
          <w:rFonts w:cs="Arial"/>
          <w:bCs/>
          <w:szCs w:val="24"/>
        </w:rPr>
        <w:t xml:space="preserve"> moved approval of </w:t>
      </w:r>
      <w:r>
        <w:rPr>
          <w:rFonts w:cs="Arial"/>
          <w:bCs/>
          <w:szCs w:val="24"/>
        </w:rPr>
        <w:t xml:space="preserve">May 5, 2020 South steps of State Capitol </w:t>
      </w:r>
      <w:r>
        <w:rPr>
          <w:rFonts w:cs="Arial"/>
          <w:bCs/>
          <w:szCs w:val="24"/>
        </w:rPr>
        <w:tab/>
        <w:t xml:space="preserve">for Senior </w:t>
      </w:r>
      <w:proofErr w:type="gramStart"/>
      <w:r>
        <w:rPr>
          <w:rFonts w:cs="Arial"/>
          <w:bCs/>
          <w:szCs w:val="24"/>
        </w:rPr>
        <w:t xml:space="preserve">Rally </w:t>
      </w:r>
      <w:r>
        <w:rPr>
          <w:rFonts w:cs="Arial"/>
          <w:bCs/>
          <w:szCs w:val="24"/>
        </w:rPr>
        <w:t>.</w:t>
      </w:r>
      <w:proofErr w:type="gramEnd"/>
      <w:r>
        <w:rPr>
          <w:rFonts w:cs="Arial"/>
          <w:bCs/>
          <w:szCs w:val="24"/>
        </w:rPr>
        <w:t xml:space="preserve">  SA </w:t>
      </w:r>
      <w:r>
        <w:rPr>
          <w:rFonts w:cs="Arial"/>
          <w:bCs/>
          <w:szCs w:val="24"/>
        </w:rPr>
        <w:t>Warren</w:t>
      </w:r>
      <w:r>
        <w:rPr>
          <w:rFonts w:cs="Arial"/>
          <w:bCs/>
          <w:szCs w:val="24"/>
        </w:rPr>
        <w:t xml:space="preserve"> seconded the motion.  Motion carried </w:t>
      </w:r>
      <w:r>
        <w:rPr>
          <w:rFonts w:cs="Arial"/>
          <w:bCs/>
          <w:szCs w:val="24"/>
        </w:rPr>
        <w:tab/>
      </w:r>
      <w:r>
        <w:rPr>
          <w:rFonts w:cs="Arial"/>
          <w:bCs/>
          <w:szCs w:val="24"/>
        </w:rPr>
        <w:t>unanimously.</w:t>
      </w:r>
    </w:p>
    <w:p w:rsidR="009E2645" w:rsidRDefault="009E2645" w:rsidP="009E2645">
      <w:pPr>
        <w:ind w:left="1080"/>
        <w:rPr>
          <w:rFonts w:cs="Arial"/>
          <w:bCs/>
          <w:szCs w:val="24"/>
        </w:rPr>
      </w:pPr>
    </w:p>
    <w:p w:rsidR="009E2645" w:rsidRDefault="009E2645" w:rsidP="009E2645">
      <w:pPr>
        <w:ind w:left="1800" w:hanging="720"/>
        <w:rPr>
          <w:rFonts w:cs="Arial"/>
          <w:bCs/>
          <w:szCs w:val="24"/>
        </w:rPr>
      </w:pPr>
      <w:r>
        <w:rPr>
          <w:rFonts w:cs="Arial"/>
          <w:bCs/>
          <w:szCs w:val="24"/>
        </w:rPr>
        <w:t>Record of Vote:</w:t>
      </w:r>
      <w:r>
        <w:rPr>
          <w:rFonts w:cs="Arial"/>
          <w:bCs/>
          <w:szCs w:val="24"/>
        </w:rPr>
        <w:tab/>
      </w:r>
    </w:p>
    <w:tbl>
      <w:tblPr>
        <w:tblStyle w:val="TableGrid"/>
        <w:tblW w:w="0" w:type="auto"/>
        <w:tblInd w:w="1800" w:type="dxa"/>
        <w:tblLook w:val="04A0" w:firstRow="1" w:lastRow="0" w:firstColumn="1" w:lastColumn="0" w:noHBand="0" w:noVBand="1"/>
      </w:tblPr>
      <w:tblGrid>
        <w:gridCol w:w="1444"/>
        <w:gridCol w:w="1530"/>
        <w:gridCol w:w="2070"/>
      </w:tblGrid>
      <w:tr w:rsidR="009E2645" w:rsidRPr="00302DC4" w:rsidTr="00EC4B8E">
        <w:tc>
          <w:tcPr>
            <w:tcW w:w="1444" w:type="dxa"/>
          </w:tcPr>
          <w:p w:rsidR="009E2645" w:rsidRPr="00302DC4" w:rsidRDefault="009E2645" w:rsidP="00EC4B8E">
            <w:pPr>
              <w:rPr>
                <w:rFonts w:cs="Arial"/>
                <w:bCs/>
                <w:szCs w:val="24"/>
              </w:rPr>
            </w:pPr>
            <w:r w:rsidRPr="00302DC4">
              <w:rPr>
                <w:rFonts w:cs="Arial"/>
                <w:bCs/>
                <w:szCs w:val="24"/>
              </w:rPr>
              <w:t>Yes</w:t>
            </w:r>
          </w:p>
        </w:tc>
        <w:tc>
          <w:tcPr>
            <w:tcW w:w="1530" w:type="dxa"/>
          </w:tcPr>
          <w:p w:rsidR="009E2645" w:rsidRPr="00302DC4" w:rsidRDefault="009E2645" w:rsidP="00EC4B8E">
            <w:pPr>
              <w:rPr>
                <w:rFonts w:cs="Arial"/>
                <w:bCs/>
                <w:szCs w:val="24"/>
              </w:rPr>
            </w:pPr>
            <w:r w:rsidRPr="00302DC4">
              <w:rPr>
                <w:rFonts w:cs="Arial"/>
                <w:bCs/>
                <w:szCs w:val="24"/>
              </w:rPr>
              <w:t>No</w:t>
            </w:r>
          </w:p>
        </w:tc>
        <w:tc>
          <w:tcPr>
            <w:tcW w:w="2070" w:type="dxa"/>
          </w:tcPr>
          <w:p w:rsidR="009E2645" w:rsidRPr="00302DC4" w:rsidRDefault="009E2645" w:rsidP="00EC4B8E">
            <w:pPr>
              <w:rPr>
                <w:rFonts w:cs="Arial"/>
                <w:bCs/>
                <w:szCs w:val="24"/>
              </w:rPr>
            </w:pPr>
            <w:r w:rsidRPr="00302DC4">
              <w:rPr>
                <w:rFonts w:cs="Arial"/>
                <w:bCs/>
                <w:szCs w:val="24"/>
              </w:rPr>
              <w:t>Abstention</w:t>
            </w:r>
          </w:p>
        </w:tc>
      </w:tr>
      <w:tr w:rsidR="009E2645" w:rsidRPr="00302DC4" w:rsidTr="00EC4B8E">
        <w:tc>
          <w:tcPr>
            <w:tcW w:w="1444" w:type="dxa"/>
          </w:tcPr>
          <w:p w:rsidR="009E2645" w:rsidRPr="00302DC4" w:rsidRDefault="009E2645" w:rsidP="00EC4B8E">
            <w:pPr>
              <w:rPr>
                <w:rFonts w:cs="Arial"/>
                <w:bCs/>
                <w:szCs w:val="24"/>
              </w:rPr>
            </w:pPr>
            <w:r>
              <w:rPr>
                <w:rFonts w:cs="Arial"/>
                <w:bCs/>
                <w:szCs w:val="24"/>
              </w:rPr>
              <w:lastRenderedPageBreak/>
              <w:t>Bortel</w:t>
            </w:r>
          </w:p>
        </w:tc>
        <w:tc>
          <w:tcPr>
            <w:tcW w:w="1530" w:type="dxa"/>
          </w:tcPr>
          <w:p w:rsidR="009E2645" w:rsidRPr="00302DC4" w:rsidRDefault="009E2645" w:rsidP="00EC4B8E">
            <w:pPr>
              <w:rPr>
                <w:rFonts w:cs="Arial"/>
                <w:bCs/>
                <w:szCs w:val="24"/>
              </w:rPr>
            </w:pPr>
          </w:p>
        </w:tc>
        <w:tc>
          <w:tcPr>
            <w:tcW w:w="2070" w:type="dxa"/>
          </w:tcPr>
          <w:p w:rsidR="009E2645" w:rsidRPr="00302DC4" w:rsidRDefault="009E2645" w:rsidP="00EC4B8E">
            <w:pPr>
              <w:rPr>
                <w:rFonts w:cs="Arial"/>
                <w:bCs/>
                <w:szCs w:val="24"/>
              </w:rPr>
            </w:pPr>
          </w:p>
        </w:tc>
      </w:tr>
      <w:tr w:rsidR="009E2645" w:rsidRPr="00302DC4" w:rsidTr="00EC4B8E">
        <w:tc>
          <w:tcPr>
            <w:tcW w:w="1444" w:type="dxa"/>
          </w:tcPr>
          <w:p w:rsidR="009E2645" w:rsidRPr="00302DC4" w:rsidRDefault="009E2645" w:rsidP="00EC4B8E">
            <w:pPr>
              <w:rPr>
                <w:rFonts w:cs="Arial"/>
                <w:bCs/>
                <w:szCs w:val="24"/>
              </w:rPr>
            </w:pPr>
            <w:r>
              <w:rPr>
                <w:rFonts w:cs="Arial"/>
                <w:bCs/>
                <w:szCs w:val="24"/>
              </w:rPr>
              <w:t>Whisnand</w:t>
            </w:r>
          </w:p>
        </w:tc>
        <w:tc>
          <w:tcPr>
            <w:tcW w:w="1530" w:type="dxa"/>
          </w:tcPr>
          <w:p w:rsidR="009E2645" w:rsidRPr="00302DC4" w:rsidRDefault="009E2645" w:rsidP="00EC4B8E">
            <w:pPr>
              <w:rPr>
                <w:rFonts w:cs="Arial"/>
                <w:bCs/>
                <w:szCs w:val="24"/>
              </w:rPr>
            </w:pPr>
          </w:p>
        </w:tc>
        <w:tc>
          <w:tcPr>
            <w:tcW w:w="2070" w:type="dxa"/>
          </w:tcPr>
          <w:p w:rsidR="009E2645" w:rsidRPr="00302DC4" w:rsidRDefault="009E2645" w:rsidP="00EC4B8E">
            <w:pPr>
              <w:rPr>
                <w:rFonts w:cs="Arial"/>
                <w:bCs/>
                <w:szCs w:val="24"/>
              </w:rPr>
            </w:pPr>
          </w:p>
        </w:tc>
      </w:tr>
      <w:tr w:rsidR="009E2645" w:rsidRPr="00302DC4" w:rsidTr="00EC4B8E">
        <w:tc>
          <w:tcPr>
            <w:tcW w:w="1444" w:type="dxa"/>
          </w:tcPr>
          <w:p w:rsidR="009E2645" w:rsidRPr="00302DC4" w:rsidRDefault="009E2645" w:rsidP="00EC4B8E">
            <w:pPr>
              <w:rPr>
                <w:rFonts w:cs="Arial"/>
                <w:bCs/>
                <w:szCs w:val="24"/>
              </w:rPr>
            </w:pPr>
            <w:r>
              <w:rPr>
                <w:rFonts w:cs="Arial"/>
                <w:bCs/>
                <w:szCs w:val="24"/>
              </w:rPr>
              <w:t>Rodella</w:t>
            </w:r>
          </w:p>
        </w:tc>
        <w:tc>
          <w:tcPr>
            <w:tcW w:w="1530" w:type="dxa"/>
          </w:tcPr>
          <w:p w:rsidR="009E2645" w:rsidRPr="00302DC4" w:rsidRDefault="009E2645" w:rsidP="00EC4B8E">
            <w:pPr>
              <w:rPr>
                <w:rFonts w:cs="Arial"/>
                <w:bCs/>
                <w:szCs w:val="24"/>
              </w:rPr>
            </w:pPr>
          </w:p>
        </w:tc>
        <w:tc>
          <w:tcPr>
            <w:tcW w:w="2070" w:type="dxa"/>
          </w:tcPr>
          <w:p w:rsidR="009E2645" w:rsidRPr="00302DC4" w:rsidRDefault="009E2645" w:rsidP="00EC4B8E">
            <w:pPr>
              <w:rPr>
                <w:rFonts w:cs="Arial"/>
                <w:bCs/>
                <w:szCs w:val="24"/>
              </w:rPr>
            </w:pPr>
          </w:p>
        </w:tc>
      </w:tr>
      <w:tr w:rsidR="009E2645" w:rsidRPr="00302DC4" w:rsidTr="00EC4B8E">
        <w:tc>
          <w:tcPr>
            <w:tcW w:w="1444" w:type="dxa"/>
          </w:tcPr>
          <w:p w:rsidR="009E2645" w:rsidRPr="00302DC4" w:rsidRDefault="009E2645" w:rsidP="00EC4B8E">
            <w:pPr>
              <w:rPr>
                <w:rFonts w:cs="Arial"/>
                <w:bCs/>
                <w:szCs w:val="24"/>
              </w:rPr>
            </w:pPr>
            <w:r>
              <w:rPr>
                <w:rFonts w:cs="Arial"/>
                <w:bCs/>
                <w:szCs w:val="24"/>
              </w:rPr>
              <w:t>Pointer</w:t>
            </w:r>
          </w:p>
        </w:tc>
        <w:tc>
          <w:tcPr>
            <w:tcW w:w="1530" w:type="dxa"/>
          </w:tcPr>
          <w:p w:rsidR="009E2645" w:rsidRPr="00302DC4" w:rsidRDefault="009E2645" w:rsidP="00EC4B8E">
            <w:pPr>
              <w:rPr>
                <w:rFonts w:cs="Arial"/>
                <w:bCs/>
                <w:szCs w:val="24"/>
              </w:rPr>
            </w:pPr>
          </w:p>
        </w:tc>
        <w:tc>
          <w:tcPr>
            <w:tcW w:w="2070" w:type="dxa"/>
          </w:tcPr>
          <w:p w:rsidR="009E2645" w:rsidRPr="00302DC4" w:rsidRDefault="009E2645" w:rsidP="00EC4B8E">
            <w:pPr>
              <w:rPr>
                <w:rFonts w:cs="Arial"/>
                <w:bCs/>
                <w:szCs w:val="24"/>
              </w:rPr>
            </w:pPr>
          </w:p>
        </w:tc>
      </w:tr>
      <w:tr w:rsidR="009E2645" w:rsidRPr="00302DC4" w:rsidTr="00EC4B8E">
        <w:tc>
          <w:tcPr>
            <w:tcW w:w="1444" w:type="dxa"/>
          </w:tcPr>
          <w:p w:rsidR="009E2645" w:rsidRDefault="009E2645" w:rsidP="00EC4B8E">
            <w:pPr>
              <w:rPr>
                <w:rFonts w:cs="Arial"/>
                <w:bCs/>
                <w:szCs w:val="24"/>
              </w:rPr>
            </w:pPr>
            <w:r>
              <w:rPr>
                <w:rFonts w:cs="Arial"/>
                <w:bCs/>
                <w:szCs w:val="24"/>
              </w:rPr>
              <w:t>Busick</w:t>
            </w:r>
          </w:p>
        </w:tc>
        <w:tc>
          <w:tcPr>
            <w:tcW w:w="1530" w:type="dxa"/>
          </w:tcPr>
          <w:p w:rsidR="009E2645" w:rsidRPr="00302DC4" w:rsidRDefault="009E2645" w:rsidP="00EC4B8E">
            <w:pPr>
              <w:rPr>
                <w:rFonts w:cs="Arial"/>
                <w:bCs/>
                <w:szCs w:val="24"/>
              </w:rPr>
            </w:pPr>
          </w:p>
        </w:tc>
        <w:tc>
          <w:tcPr>
            <w:tcW w:w="2070" w:type="dxa"/>
          </w:tcPr>
          <w:p w:rsidR="009E2645" w:rsidRPr="00302DC4" w:rsidRDefault="009E2645" w:rsidP="00EC4B8E">
            <w:pPr>
              <w:rPr>
                <w:rFonts w:cs="Arial"/>
                <w:bCs/>
                <w:szCs w:val="24"/>
              </w:rPr>
            </w:pPr>
          </w:p>
        </w:tc>
      </w:tr>
      <w:tr w:rsidR="009E2645" w:rsidRPr="00302DC4" w:rsidTr="00EC4B8E">
        <w:tc>
          <w:tcPr>
            <w:tcW w:w="1444" w:type="dxa"/>
          </w:tcPr>
          <w:p w:rsidR="009E2645" w:rsidRDefault="009E2645" w:rsidP="00EC4B8E">
            <w:pPr>
              <w:rPr>
                <w:rFonts w:cs="Arial"/>
                <w:bCs/>
                <w:szCs w:val="24"/>
              </w:rPr>
            </w:pPr>
            <w:r>
              <w:rPr>
                <w:rFonts w:cs="Arial"/>
                <w:bCs/>
                <w:szCs w:val="24"/>
              </w:rPr>
              <w:t>Krohn</w:t>
            </w:r>
          </w:p>
        </w:tc>
        <w:tc>
          <w:tcPr>
            <w:tcW w:w="1530" w:type="dxa"/>
          </w:tcPr>
          <w:p w:rsidR="009E2645" w:rsidRPr="00302DC4" w:rsidRDefault="009E2645" w:rsidP="00EC4B8E">
            <w:pPr>
              <w:rPr>
                <w:rFonts w:cs="Arial"/>
                <w:bCs/>
                <w:szCs w:val="24"/>
              </w:rPr>
            </w:pPr>
          </w:p>
        </w:tc>
        <w:tc>
          <w:tcPr>
            <w:tcW w:w="2070" w:type="dxa"/>
          </w:tcPr>
          <w:p w:rsidR="009E2645" w:rsidRPr="00302DC4" w:rsidRDefault="009E2645" w:rsidP="00EC4B8E">
            <w:pPr>
              <w:rPr>
                <w:rFonts w:cs="Arial"/>
                <w:bCs/>
                <w:szCs w:val="24"/>
              </w:rPr>
            </w:pPr>
          </w:p>
        </w:tc>
      </w:tr>
      <w:tr w:rsidR="009E2645" w:rsidRPr="00302DC4" w:rsidTr="00EC4B8E">
        <w:tc>
          <w:tcPr>
            <w:tcW w:w="1444" w:type="dxa"/>
          </w:tcPr>
          <w:p w:rsidR="009E2645" w:rsidRDefault="009E2645" w:rsidP="00EC4B8E">
            <w:pPr>
              <w:rPr>
                <w:rFonts w:cs="Arial"/>
                <w:bCs/>
                <w:szCs w:val="24"/>
              </w:rPr>
            </w:pPr>
            <w:r>
              <w:rPr>
                <w:rFonts w:cs="Arial"/>
                <w:bCs/>
                <w:szCs w:val="24"/>
              </w:rPr>
              <w:t>Theus</w:t>
            </w:r>
          </w:p>
        </w:tc>
        <w:tc>
          <w:tcPr>
            <w:tcW w:w="1530" w:type="dxa"/>
          </w:tcPr>
          <w:p w:rsidR="009E2645" w:rsidRPr="00302DC4" w:rsidRDefault="009E2645" w:rsidP="00EC4B8E">
            <w:pPr>
              <w:rPr>
                <w:rFonts w:cs="Arial"/>
                <w:bCs/>
                <w:szCs w:val="24"/>
              </w:rPr>
            </w:pPr>
          </w:p>
        </w:tc>
        <w:tc>
          <w:tcPr>
            <w:tcW w:w="2070" w:type="dxa"/>
          </w:tcPr>
          <w:p w:rsidR="009E2645" w:rsidRPr="00302DC4" w:rsidRDefault="009E2645" w:rsidP="00EC4B8E">
            <w:pPr>
              <w:rPr>
                <w:rFonts w:cs="Arial"/>
                <w:bCs/>
                <w:szCs w:val="24"/>
              </w:rPr>
            </w:pPr>
          </w:p>
        </w:tc>
      </w:tr>
      <w:tr w:rsidR="009E2645" w:rsidRPr="00302DC4" w:rsidTr="00EC4B8E">
        <w:tc>
          <w:tcPr>
            <w:tcW w:w="1444" w:type="dxa"/>
          </w:tcPr>
          <w:p w:rsidR="009E2645" w:rsidRDefault="009E2645" w:rsidP="00EC4B8E">
            <w:pPr>
              <w:rPr>
                <w:rFonts w:cs="Arial"/>
                <w:bCs/>
                <w:szCs w:val="24"/>
              </w:rPr>
            </w:pPr>
            <w:r>
              <w:rPr>
                <w:rFonts w:cs="Arial"/>
                <w:bCs/>
                <w:szCs w:val="24"/>
              </w:rPr>
              <w:t>Warren</w:t>
            </w:r>
          </w:p>
        </w:tc>
        <w:tc>
          <w:tcPr>
            <w:tcW w:w="1530" w:type="dxa"/>
          </w:tcPr>
          <w:p w:rsidR="009E2645" w:rsidRPr="00302DC4" w:rsidRDefault="009E2645" w:rsidP="00EC4B8E">
            <w:pPr>
              <w:rPr>
                <w:rFonts w:cs="Arial"/>
                <w:bCs/>
                <w:szCs w:val="24"/>
              </w:rPr>
            </w:pPr>
          </w:p>
        </w:tc>
        <w:tc>
          <w:tcPr>
            <w:tcW w:w="2070" w:type="dxa"/>
          </w:tcPr>
          <w:p w:rsidR="009E2645" w:rsidRPr="00302DC4" w:rsidRDefault="009E2645" w:rsidP="00EC4B8E">
            <w:pPr>
              <w:rPr>
                <w:rFonts w:cs="Arial"/>
                <w:bCs/>
                <w:szCs w:val="24"/>
              </w:rPr>
            </w:pPr>
          </w:p>
        </w:tc>
      </w:tr>
      <w:tr w:rsidR="009E2645" w:rsidRPr="00302DC4" w:rsidTr="00EC4B8E">
        <w:tc>
          <w:tcPr>
            <w:tcW w:w="1444" w:type="dxa"/>
          </w:tcPr>
          <w:p w:rsidR="009E2645" w:rsidRDefault="009E2645" w:rsidP="00EC4B8E">
            <w:pPr>
              <w:rPr>
                <w:rFonts w:cs="Arial"/>
                <w:bCs/>
                <w:szCs w:val="24"/>
              </w:rPr>
            </w:pPr>
            <w:r>
              <w:rPr>
                <w:rFonts w:cs="Arial"/>
                <w:bCs/>
                <w:szCs w:val="24"/>
              </w:rPr>
              <w:t>Rolfe</w:t>
            </w:r>
          </w:p>
        </w:tc>
        <w:tc>
          <w:tcPr>
            <w:tcW w:w="1530" w:type="dxa"/>
          </w:tcPr>
          <w:p w:rsidR="009E2645" w:rsidRPr="00302DC4" w:rsidRDefault="009E2645" w:rsidP="00EC4B8E">
            <w:pPr>
              <w:rPr>
                <w:rFonts w:cs="Arial"/>
                <w:bCs/>
                <w:szCs w:val="24"/>
              </w:rPr>
            </w:pPr>
          </w:p>
        </w:tc>
        <w:tc>
          <w:tcPr>
            <w:tcW w:w="2070" w:type="dxa"/>
          </w:tcPr>
          <w:p w:rsidR="009E2645" w:rsidRPr="00302DC4" w:rsidRDefault="009E2645" w:rsidP="00EC4B8E">
            <w:pPr>
              <w:rPr>
                <w:rFonts w:cs="Arial"/>
                <w:bCs/>
                <w:szCs w:val="24"/>
              </w:rPr>
            </w:pPr>
          </w:p>
        </w:tc>
      </w:tr>
    </w:tbl>
    <w:p w:rsidR="009E2645" w:rsidRDefault="009E2645" w:rsidP="009E2645">
      <w:pPr>
        <w:ind w:left="1080"/>
        <w:rPr>
          <w:rFonts w:cs="Arial"/>
          <w:bCs/>
          <w:szCs w:val="24"/>
        </w:rPr>
      </w:pPr>
    </w:p>
    <w:p w:rsidR="00681D59" w:rsidRPr="007B2589" w:rsidRDefault="009E2645" w:rsidP="00DA2AF4">
      <w:pPr>
        <w:ind w:left="1080"/>
        <w:rPr>
          <w:rFonts w:cs="Arial"/>
          <w:bCs/>
          <w:szCs w:val="24"/>
        </w:rPr>
      </w:pPr>
      <w:r>
        <w:rPr>
          <w:rFonts w:cs="Arial"/>
          <w:bCs/>
          <w:szCs w:val="24"/>
        </w:rPr>
        <w:t>B.</w:t>
      </w:r>
      <w:r>
        <w:rPr>
          <w:rFonts w:cs="Arial"/>
          <w:bCs/>
          <w:szCs w:val="24"/>
        </w:rPr>
        <w:tab/>
        <w:t xml:space="preserve">SA Krohn reported the 2019 rally cost $6,136.85 and the balance </w:t>
      </w:r>
      <w:r>
        <w:rPr>
          <w:rFonts w:cs="Arial"/>
          <w:bCs/>
          <w:szCs w:val="24"/>
        </w:rPr>
        <w:tab/>
        <w:t>remaining with Congress of CA Seniors is $8,351.60.</w:t>
      </w:r>
    </w:p>
    <w:p w:rsidR="00DA2AF4" w:rsidRDefault="00DA2AF4" w:rsidP="00DA2AF4">
      <w:pPr>
        <w:rPr>
          <w:rFonts w:cs="Arial"/>
          <w:bCs/>
          <w:szCs w:val="24"/>
        </w:rPr>
      </w:pPr>
    </w:p>
    <w:p w:rsidR="00DA2AF4" w:rsidRDefault="00DA2AF4" w:rsidP="00613A73">
      <w:pPr>
        <w:ind w:left="1800" w:hanging="720"/>
        <w:rPr>
          <w:rFonts w:cs="Arial"/>
          <w:bCs/>
          <w:szCs w:val="24"/>
        </w:rPr>
      </w:pPr>
    </w:p>
    <w:p w:rsidR="00B501AE" w:rsidRDefault="00875837" w:rsidP="004A4B4E">
      <w:pPr>
        <w:tabs>
          <w:tab w:val="left" w:pos="720"/>
          <w:tab w:val="left" w:pos="1260"/>
          <w:tab w:val="left" w:pos="1800"/>
          <w:tab w:val="left" w:pos="5400"/>
          <w:tab w:val="left" w:pos="6120"/>
          <w:tab w:val="right" w:pos="9180"/>
        </w:tabs>
        <w:ind w:left="720" w:hanging="720"/>
        <w:rPr>
          <w:rFonts w:cs="Arial"/>
        </w:rPr>
      </w:pPr>
      <w:r>
        <w:rPr>
          <w:rFonts w:cs="Arial"/>
        </w:rPr>
        <w:t xml:space="preserve">Meeting Adjourned at </w:t>
      </w:r>
      <w:r w:rsidR="00824475">
        <w:rPr>
          <w:rFonts w:cs="Arial"/>
        </w:rPr>
        <w:t>3</w:t>
      </w:r>
      <w:r w:rsidR="00B501AE">
        <w:rPr>
          <w:rFonts w:cs="Arial"/>
        </w:rPr>
        <w:t>:</w:t>
      </w:r>
      <w:r w:rsidR="00D72458">
        <w:rPr>
          <w:rFonts w:cs="Arial"/>
        </w:rPr>
        <w:t>56</w:t>
      </w:r>
      <w:bookmarkStart w:id="0" w:name="_GoBack"/>
      <w:bookmarkEnd w:id="0"/>
      <w:r w:rsidR="00B501AE">
        <w:rPr>
          <w:rFonts w:cs="Arial"/>
        </w:rPr>
        <w:t>PM.</w:t>
      </w:r>
    </w:p>
    <w:p w:rsidR="00B501AE" w:rsidRDefault="00B501AE" w:rsidP="004A4B4E">
      <w:pPr>
        <w:tabs>
          <w:tab w:val="left" w:pos="720"/>
          <w:tab w:val="left" w:pos="1260"/>
          <w:tab w:val="left" w:pos="1800"/>
          <w:tab w:val="left" w:pos="5400"/>
          <w:tab w:val="left" w:pos="6120"/>
          <w:tab w:val="right" w:pos="9180"/>
        </w:tabs>
        <w:ind w:left="720" w:hanging="720"/>
        <w:rPr>
          <w:rFonts w:cs="Arial"/>
        </w:rPr>
      </w:pPr>
    </w:p>
    <w:p w:rsidR="007300DE" w:rsidRPr="00B501AE" w:rsidRDefault="007300DE" w:rsidP="004A4B4E">
      <w:pPr>
        <w:tabs>
          <w:tab w:val="left" w:pos="720"/>
          <w:tab w:val="left" w:pos="1260"/>
          <w:tab w:val="left" w:pos="1800"/>
          <w:tab w:val="left" w:pos="5400"/>
          <w:tab w:val="left" w:pos="6120"/>
          <w:tab w:val="right" w:pos="9180"/>
        </w:tabs>
        <w:ind w:left="720" w:hanging="720"/>
        <w:rPr>
          <w:rFonts w:cs="Arial"/>
        </w:rPr>
      </w:pPr>
    </w:p>
    <w:p w:rsidR="00045692" w:rsidRDefault="00045692" w:rsidP="004A4B4E">
      <w:pPr>
        <w:tabs>
          <w:tab w:val="left" w:pos="720"/>
          <w:tab w:val="left" w:pos="1260"/>
          <w:tab w:val="left" w:pos="1800"/>
          <w:tab w:val="left" w:pos="5400"/>
          <w:tab w:val="left" w:pos="6120"/>
          <w:tab w:val="right" w:pos="9180"/>
        </w:tabs>
        <w:ind w:left="720" w:hanging="720"/>
        <w:rPr>
          <w:rFonts w:cs="Arial"/>
        </w:rPr>
      </w:pPr>
      <w:r>
        <w:rPr>
          <w:rFonts w:cs="Arial"/>
        </w:rPr>
        <w:t>SS= Senior Senator</w:t>
      </w:r>
    </w:p>
    <w:p w:rsidR="00045692" w:rsidRDefault="00045692" w:rsidP="004A4B4E">
      <w:pPr>
        <w:tabs>
          <w:tab w:val="left" w:pos="720"/>
          <w:tab w:val="left" w:pos="1260"/>
          <w:tab w:val="left" w:pos="1800"/>
          <w:tab w:val="left" w:pos="5400"/>
          <w:tab w:val="left" w:pos="6120"/>
          <w:tab w:val="right" w:pos="9180"/>
        </w:tabs>
        <w:ind w:left="720" w:hanging="720"/>
        <w:rPr>
          <w:rFonts w:cs="Arial"/>
        </w:rPr>
      </w:pPr>
      <w:r>
        <w:rPr>
          <w:rFonts w:cs="Arial"/>
        </w:rPr>
        <w:t>SA = Senior Assembly Member</w:t>
      </w:r>
    </w:p>
    <w:p w:rsidR="00045692" w:rsidRDefault="00045692" w:rsidP="004A4B4E">
      <w:pPr>
        <w:tabs>
          <w:tab w:val="left" w:pos="720"/>
          <w:tab w:val="left" w:pos="1260"/>
          <w:tab w:val="left" w:pos="1800"/>
          <w:tab w:val="left" w:pos="5400"/>
          <w:tab w:val="left" w:pos="6120"/>
          <w:tab w:val="right" w:pos="9180"/>
        </w:tabs>
        <w:ind w:left="720" w:hanging="720"/>
        <w:rPr>
          <w:rFonts w:cs="Arial"/>
        </w:rPr>
      </w:pPr>
      <w:r>
        <w:rPr>
          <w:rFonts w:cs="Arial"/>
        </w:rPr>
        <w:t>BK= Bagley Keene Open Meeting Act</w:t>
      </w:r>
    </w:p>
    <w:p w:rsidR="00045692" w:rsidRPr="00045692" w:rsidRDefault="00045692" w:rsidP="004A4B4E">
      <w:pPr>
        <w:tabs>
          <w:tab w:val="left" w:pos="720"/>
          <w:tab w:val="left" w:pos="1260"/>
          <w:tab w:val="left" w:pos="1800"/>
          <w:tab w:val="left" w:pos="5400"/>
          <w:tab w:val="left" w:pos="6120"/>
          <w:tab w:val="right" w:pos="9180"/>
        </w:tabs>
        <w:ind w:left="720" w:hanging="720"/>
        <w:rPr>
          <w:rFonts w:cs="Arial"/>
        </w:rPr>
      </w:pPr>
    </w:p>
    <w:sectPr w:rsidR="00045692" w:rsidRPr="00045692" w:rsidSect="0093550F">
      <w:foot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545" w:rsidRDefault="00465545" w:rsidP="0093550F">
      <w:r>
        <w:separator/>
      </w:r>
    </w:p>
  </w:endnote>
  <w:endnote w:type="continuationSeparator" w:id="0">
    <w:p w:rsidR="00465545" w:rsidRDefault="00465545" w:rsidP="0093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425247"/>
      <w:docPartObj>
        <w:docPartGallery w:val="Page Numbers (Bottom of Page)"/>
        <w:docPartUnique/>
      </w:docPartObj>
    </w:sdtPr>
    <w:sdtEndPr>
      <w:rPr>
        <w:noProof/>
      </w:rPr>
    </w:sdtEndPr>
    <w:sdtContent>
      <w:p w:rsidR="00681D59" w:rsidRDefault="00681D59">
        <w:pPr>
          <w:pStyle w:val="Footer"/>
          <w:jc w:val="right"/>
        </w:pPr>
        <w:r>
          <w:fldChar w:fldCharType="begin"/>
        </w:r>
        <w:r>
          <w:instrText xml:space="preserve"> PAGE   \* MERGEFORMAT </w:instrText>
        </w:r>
        <w:r>
          <w:fldChar w:fldCharType="separate"/>
        </w:r>
        <w:r w:rsidR="00D72458">
          <w:rPr>
            <w:noProof/>
          </w:rPr>
          <w:t>4</w:t>
        </w:r>
        <w:r>
          <w:rPr>
            <w:noProof/>
          </w:rPr>
          <w:fldChar w:fldCharType="end"/>
        </w:r>
      </w:p>
    </w:sdtContent>
  </w:sdt>
  <w:p w:rsidR="00681D59" w:rsidRDefault="00681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545" w:rsidRDefault="00465545" w:rsidP="0093550F">
      <w:r>
        <w:separator/>
      </w:r>
    </w:p>
  </w:footnote>
  <w:footnote w:type="continuationSeparator" w:id="0">
    <w:p w:rsidR="00465545" w:rsidRDefault="00465545" w:rsidP="00935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13BE"/>
    <w:multiLevelType w:val="hybridMultilevel"/>
    <w:tmpl w:val="5240B05A"/>
    <w:lvl w:ilvl="0" w:tplc="E8EE99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6FF7959"/>
    <w:multiLevelType w:val="hybridMultilevel"/>
    <w:tmpl w:val="DDE2BF14"/>
    <w:lvl w:ilvl="0" w:tplc="2E8063C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70B0F"/>
    <w:multiLevelType w:val="hybridMultilevel"/>
    <w:tmpl w:val="02BE9776"/>
    <w:lvl w:ilvl="0" w:tplc="D97ADBD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8DF230F"/>
    <w:multiLevelType w:val="hybridMultilevel"/>
    <w:tmpl w:val="F1E47098"/>
    <w:lvl w:ilvl="0" w:tplc="2E8063C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35881"/>
    <w:multiLevelType w:val="hybridMultilevel"/>
    <w:tmpl w:val="188612E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B0728DB"/>
    <w:multiLevelType w:val="hybridMultilevel"/>
    <w:tmpl w:val="8214C2D8"/>
    <w:lvl w:ilvl="0" w:tplc="04090015">
      <w:start w:val="2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2C3DAC"/>
    <w:multiLevelType w:val="hybridMultilevel"/>
    <w:tmpl w:val="D8108D46"/>
    <w:lvl w:ilvl="0" w:tplc="E370D9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62475BB"/>
    <w:multiLevelType w:val="hybridMultilevel"/>
    <w:tmpl w:val="624C70BE"/>
    <w:lvl w:ilvl="0" w:tplc="2E8063C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130A44"/>
    <w:multiLevelType w:val="hybridMultilevel"/>
    <w:tmpl w:val="8A4E49BE"/>
    <w:lvl w:ilvl="0" w:tplc="783629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58242C6"/>
    <w:multiLevelType w:val="hybridMultilevel"/>
    <w:tmpl w:val="8AEE2CBE"/>
    <w:lvl w:ilvl="0" w:tplc="4F8C05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88A1C92"/>
    <w:multiLevelType w:val="hybridMultilevel"/>
    <w:tmpl w:val="7040A1E2"/>
    <w:lvl w:ilvl="0" w:tplc="2E8063C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68338E"/>
    <w:multiLevelType w:val="hybridMultilevel"/>
    <w:tmpl w:val="E4426052"/>
    <w:lvl w:ilvl="0" w:tplc="2E8063C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824107"/>
    <w:multiLevelType w:val="hybridMultilevel"/>
    <w:tmpl w:val="BE8447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764CF3"/>
    <w:multiLevelType w:val="hybridMultilevel"/>
    <w:tmpl w:val="C0C4D1B0"/>
    <w:lvl w:ilvl="0" w:tplc="D97ADBD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
  </w:num>
  <w:num w:numId="3">
    <w:abstractNumId w:val="6"/>
  </w:num>
  <w:num w:numId="4">
    <w:abstractNumId w:val="5"/>
  </w:num>
  <w:num w:numId="5">
    <w:abstractNumId w:val="9"/>
  </w:num>
  <w:num w:numId="6">
    <w:abstractNumId w:val="8"/>
  </w:num>
  <w:num w:numId="7">
    <w:abstractNumId w:val="0"/>
  </w:num>
  <w:num w:numId="8">
    <w:abstractNumId w:val="13"/>
  </w:num>
  <w:num w:numId="9">
    <w:abstractNumId w:val="4"/>
  </w:num>
  <w:num w:numId="10">
    <w:abstractNumId w:val="12"/>
  </w:num>
  <w:num w:numId="11">
    <w:abstractNumId w:val="11"/>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0F"/>
    <w:rsid w:val="00001982"/>
    <w:rsid w:val="0000391A"/>
    <w:rsid w:val="000052AE"/>
    <w:rsid w:val="000211C9"/>
    <w:rsid w:val="000335A2"/>
    <w:rsid w:val="00045692"/>
    <w:rsid w:val="00072673"/>
    <w:rsid w:val="00074728"/>
    <w:rsid w:val="000927C5"/>
    <w:rsid w:val="000A2568"/>
    <w:rsid w:val="000A3081"/>
    <w:rsid w:val="000A3EBF"/>
    <w:rsid w:val="000B18AF"/>
    <w:rsid w:val="000B726E"/>
    <w:rsid w:val="000C607B"/>
    <w:rsid w:val="000D0F28"/>
    <w:rsid w:val="000F741C"/>
    <w:rsid w:val="00104C03"/>
    <w:rsid w:val="0011131D"/>
    <w:rsid w:val="00121797"/>
    <w:rsid w:val="001237AB"/>
    <w:rsid w:val="0013134E"/>
    <w:rsid w:val="0014023C"/>
    <w:rsid w:val="001437A5"/>
    <w:rsid w:val="0014436D"/>
    <w:rsid w:val="00152FEC"/>
    <w:rsid w:val="0015449C"/>
    <w:rsid w:val="00157062"/>
    <w:rsid w:val="00185CCE"/>
    <w:rsid w:val="001B7BFA"/>
    <w:rsid w:val="001C5FCC"/>
    <w:rsid w:val="001D32F2"/>
    <w:rsid w:val="001D5254"/>
    <w:rsid w:val="001E7074"/>
    <w:rsid w:val="001F36E1"/>
    <w:rsid w:val="001F3AFF"/>
    <w:rsid w:val="00200476"/>
    <w:rsid w:val="0023220F"/>
    <w:rsid w:val="002356FE"/>
    <w:rsid w:val="0024067C"/>
    <w:rsid w:val="002445B8"/>
    <w:rsid w:val="0026660B"/>
    <w:rsid w:val="002A4845"/>
    <w:rsid w:val="002B5F4B"/>
    <w:rsid w:val="002B6FF6"/>
    <w:rsid w:val="002C02F0"/>
    <w:rsid w:val="002C4B48"/>
    <w:rsid w:val="002C5147"/>
    <w:rsid w:val="002D7375"/>
    <w:rsid w:val="002E3530"/>
    <w:rsid w:val="002F02BE"/>
    <w:rsid w:val="002F7F0D"/>
    <w:rsid w:val="0030286F"/>
    <w:rsid w:val="00302DC4"/>
    <w:rsid w:val="00313801"/>
    <w:rsid w:val="00315433"/>
    <w:rsid w:val="00325BCD"/>
    <w:rsid w:val="00326D30"/>
    <w:rsid w:val="00344D6C"/>
    <w:rsid w:val="00356DD7"/>
    <w:rsid w:val="0037359B"/>
    <w:rsid w:val="00382731"/>
    <w:rsid w:val="00387C19"/>
    <w:rsid w:val="003944B8"/>
    <w:rsid w:val="00395384"/>
    <w:rsid w:val="003C1E5B"/>
    <w:rsid w:val="003E6830"/>
    <w:rsid w:val="003F2CDB"/>
    <w:rsid w:val="00404065"/>
    <w:rsid w:val="00404AA7"/>
    <w:rsid w:val="00422490"/>
    <w:rsid w:val="004350EB"/>
    <w:rsid w:val="00436BA3"/>
    <w:rsid w:val="00444F3E"/>
    <w:rsid w:val="00445B7E"/>
    <w:rsid w:val="00446518"/>
    <w:rsid w:val="00462B95"/>
    <w:rsid w:val="00465545"/>
    <w:rsid w:val="00467EA5"/>
    <w:rsid w:val="004965DC"/>
    <w:rsid w:val="004A3A84"/>
    <w:rsid w:val="004A4B4E"/>
    <w:rsid w:val="004D1DDF"/>
    <w:rsid w:val="004D272D"/>
    <w:rsid w:val="004D571E"/>
    <w:rsid w:val="004D69BA"/>
    <w:rsid w:val="004E0192"/>
    <w:rsid w:val="0050309E"/>
    <w:rsid w:val="005138CD"/>
    <w:rsid w:val="00530203"/>
    <w:rsid w:val="005366AC"/>
    <w:rsid w:val="005436FA"/>
    <w:rsid w:val="0054535A"/>
    <w:rsid w:val="00552BC1"/>
    <w:rsid w:val="00553A7B"/>
    <w:rsid w:val="00562C4C"/>
    <w:rsid w:val="005A1D2A"/>
    <w:rsid w:val="005B4F46"/>
    <w:rsid w:val="005D3D57"/>
    <w:rsid w:val="005E119D"/>
    <w:rsid w:val="00613A73"/>
    <w:rsid w:val="00613DB7"/>
    <w:rsid w:val="006158BB"/>
    <w:rsid w:val="00615B43"/>
    <w:rsid w:val="00637BBF"/>
    <w:rsid w:val="00651A87"/>
    <w:rsid w:val="00665209"/>
    <w:rsid w:val="00672DE6"/>
    <w:rsid w:val="00675E53"/>
    <w:rsid w:val="00681D59"/>
    <w:rsid w:val="006A401C"/>
    <w:rsid w:val="006A4544"/>
    <w:rsid w:val="006A63A5"/>
    <w:rsid w:val="006B50C3"/>
    <w:rsid w:val="006C0245"/>
    <w:rsid w:val="006F1073"/>
    <w:rsid w:val="006F5CA5"/>
    <w:rsid w:val="00700B2C"/>
    <w:rsid w:val="00717B30"/>
    <w:rsid w:val="00720DFB"/>
    <w:rsid w:val="007300DE"/>
    <w:rsid w:val="00733523"/>
    <w:rsid w:val="00752767"/>
    <w:rsid w:val="0075722C"/>
    <w:rsid w:val="00761AB1"/>
    <w:rsid w:val="007620C1"/>
    <w:rsid w:val="0077152F"/>
    <w:rsid w:val="007B2589"/>
    <w:rsid w:val="007B519D"/>
    <w:rsid w:val="007B7722"/>
    <w:rsid w:val="007C1A2E"/>
    <w:rsid w:val="007D25CA"/>
    <w:rsid w:val="007F536A"/>
    <w:rsid w:val="00802908"/>
    <w:rsid w:val="00824475"/>
    <w:rsid w:val="00837D33"/>
    <w:rsid w:val="00841569"/>
    <w:rsid w:val="00860389"/>
    <w:rsid w:val="00873124"/>
    <w:rsid w:val="00875837"/>
    <w:rsid w:val="00876529"/>
    <w:rsid w:val="00891D06"/>
    <w:rsid w:val="008A1CDF"/>
    <w:rsid w:val="008D0DC5"/>
    <w:rsid w:val="008D180D"/>
    <w:rsid w:val="008D3587"/>
    <w:rsid w:val="00913BC0"/>
    <w:rsid w:val="009152C0"/>
    <w:rsid w:val="00917669"/>
    <w:rsid w:val="00924938"/>
    <w:rsid w:val="0093550F"/>
    <w:rsid w:val="009451EB"/>
    <w:rsid w:val="00964FFD"/>
    <w:rsid w:val="00980D94"/>
    <w:rsid w:val="00995F8C"/>
    <w:rsid w:val="00997207"/>
    <w:rsid w:val="009A6B27"/>
    <w:rsid w:val="009B25EC"/>
    <w:rsid w:val="009B4686"/>
    <w:rsid w:val="009C17C4"/>
    <w:rsid w:val="009C2A96"/>
    <w:rsid w:val="009D78D1"/>
    <w:rsid w:val="009E2645"/>
    <w:rsid w:val="00A04894"/>
    <w:rsid w:val="00A05094"/>
    <w:rsid w:val="00A209FF"/>
    <w:rsid w:val="00A20F4C"/>
    <w:rsid w:val="00A31652"/>
    <w:rsid w:val="00A423FD"/>
    <w:rsid w:val="00A50793"/>
    <w:rsid w:val="00A54587"/>
    <w:rsid w:val="00A62E3D"/>
    <w:rsid w:val="00A76E1F"/>
    <w:rsid w:val="00A80AB6"/>
    <w:rsid w:val="00A8534F"/>
    <w:rsid w:val="00AB3F76"/>
    <w:rsid w:val="00AC54A6"/>
    <w:rsid w:val="00AD4453"/>
    <w:rsid w:val="00AE20C3"/>
    <w:rsid w:val="00AE24EF"/>
    <w:rsid w:val="00AE27EF"/>
    <w:rsid w:val="00AE4D11"/>
    <w:rsid w:val="00AF16C2"/>
    <w:rsid w:val="00AF3698"/>
    <w:rsid w:val="00AF43E6"/>
    <w:rsid w:val="00B15143"/>
    <w:rsid w:val="00B235B2"/>
    <w:rsid w:val="00B27B12"/>
    <w:rsid w:val="00B35A73"/>
    <w:rsid w:val="00B36D76"/>
    <w:rsid w:val="00B501AE"/>
    <w:rsid w:val="00B72B38"/>
    <w:rsid w:val="00BC65F7"/>
    <w:rsid w:val="00BD2034"/>
    <w:rsid w:val="00BF0904"/>
    <w:rsid w:val="00BF19E8"/>
    <w:rsid w:val="00BF66D8"/>
    <w:rsid w:val="00C0566E"/>
    <w:rsid w:val="00C07E1C"/>
    <w:rsid w:val="00C30624"/>
    <w:rsid w:val="00C42810"/>
    <w:rsid w:val="00C43C44"/>
    <w:rsid w:val="00C50261"/>
    <w:rsid w:val="00C5098D"/>
    <w:rsid w:val="00C65F26"/>
    <w:rsid w:val="00C71A81"/>
    <w:rsid w:val="00C73E0C"/>
    <w:rsid w:val="00C8736C"/>
    <w:rsid w:val="00C97B0D"/>
    <w:rsid w:val="00CA15BA"/>
    <w:rsid w:val="00CA2557"/>
    <w:rsid w:val="00CA57F8"/>
    <w:rsid w:val="00CB713B"/>
    <w:rsid w:val="00CC218B"/>
    <w:rsid w:val="00CD5F4F"/>
    <w:rsid w:val="00CF2529"/>
    <w:rsid w:val="00CF2E3A"/>
    <w:rsid w:val="00CF6897"/>
    <w:rsid w:val="00D04765"/>
    <w:rsid w:val="00D1039F"/>
    <w:rsid w:val="00D145CF"/>
    <w:rsid w:val="00D366D5"/>
    <w:rsid w:val="00D37F99"/>
    <w:rsid w:val="00D402E9"/>
    <w:rsid w:val="00D57CC1"/>
    <w:rsid w:val="00D6657E"/>
    <w:rsid w:val="00D72458"/>
    <w:rsid w:val="00D81145"/>
    <w:rsid w:val="00D8340B"/>
    <w:rsid w:val="00D91F2F"/>
    <w:rsid w:val="00D94964"/>
    <w:rsid w:val="00D97383"/>
    <w:rsid w:val="00DA2AF4"/>
    <w:rsid w:val="00DA67FD"/>
    <w:rsid w:val="00DC04F5"/>
    <w:rsid w:val="00DC3C87"/>
    <w:rsid w:val="00DC594E"/>
    <w:rsid w:val="00DD07F6"/>
    <w:rsid w:val="00DD43AF"/>
    <w:rsid w:val="00DD7F54"/>
    <w:rsid w:val="00DE40C7"/>
    <w:rsid w:val="00DF36D8"/>
    <w:rsid w:val="00E04B1C"/>
    <w:rsid w:val="00E10B1B"/>
    <w:rsid w:val="00E20697"/>
    <w:rsid w:val="00E27D17"/>
    <w:rsid w:val="00E401A8"/>
    <w:rsid w:val="00E51FF3"/>
    <w:rsid w:val="00E76446"/>
    <w:rsid w:val="00E87FA8"/>
    <w:rsid w:val="00E95F22"/>
    <w:rsid w:val="00EA18E4"/>
    <w:rsid w:val="00EA227E"/>
    <w:rsid w:val="00EC4421"/>
    <w:rsid w:val="00ED08C6"/>
    <w:rsid w:val="00ED4282"/>
    <w:rsid w:val="00EF1E4F"/>
    <w:rsid w:val="00EF3C62"/>
    <w:rsid w:val="00F00E67"/>
    <w:rsid w:val="00F15C4F"/>
    <w:rsid w:val="00F242D3"/>
    <w:rsid w:val="00F25927"/>
    <w:rsid w:val="00F44434"/>
    <w:rsid w:val="00F52023"/>
    <w:rsid w:val="00F62450"/>
    <w:rsid w:val="00F66596"/>
    <w:rsid w:val="00F67853"/>
    <w:rsid w:val="00F74139"/>
    <w:rsid w:val="00F877B2"/>
    <w:rsid w:val="00F95862"/>
    <w:rsid w:val="00FB421A"/>
    <w:rsid w:val="00FB661E"/>
    <w:rsid w:val="00FC5AB7"/>
    <w:rsid w:val="00FC675B"/>
    <w:rsid w:val="00FD63A4"/>
    <w:rsid w:val="00FD77DF"/>
    <w:rsid w:val="00FE01FC"/>
    <w:rsid w:val="00FE0C1F"/>
    <w:rsid w:val="00FE7595"/>
    <w:rsid w:val="00FF3A40"/>
    <w:rsid w:val="00FF4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D59"/>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93550F"/>
    <w:pPr>
      <w:keepNext/>
      <w:jc w:val="center"/>
      <w:outlineLvl w:val="0"/>
    </w:pPr>
    <w:rPr>
      <w:rFonts w:ascii="Times New Roman" w:hAnsi="Times New Roman"/>
      <w:b/>
      <w:caps/>
      <w:sz w:val="36"/>
    </w:rPr>
  </w:style>
  <w:style w:type="paragraph" w:styleId="Heading2">
    <w:name w:val="heading 2"/>
    <w:basedOn w:val="Normal"/>
    <w:next w:val="Normal"/>
    <w:link w:val="Heading2Char"/>
    <w:uiPriority w:val="9"/>
    <w:semiHidden/>
    <w:unhideWhenUsed/>
    <w:qFormat/>
    <w:rsid w:val="009355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50F"/>
    <w:pPr>
      <w:tabs>
        <w:tab w:val="center" w:pos="4680"/>
        <w:tab w:val="right" w:pos="9360"/>
      </w:tabs>
    </w:pPr>
  </w:style>
  <w:style w:type="character" w:customStyle="1" w:styleId="HeaderChar">
    <w:name w:val="Header Char"/>
    <w:basedOn w:val="DefaultParagraphFont"/>
    <w:link w:val="Header"/>
    <w:uiPriority w:val="99"/>
    <w:rsid w:val="0093550F"/>
    <w:rPr>
      <w:rFonts w:ascii="Arial" w:eastAsia="Times New Roman" w:hAnsi="Arial" w:cs="Times New Roman"/>
      <w:snapToGrid w:val="0"/>
      <w:sz w:val="24"/>
      <w:szCs w:val="20"/>
    </w:rPr>
  </w:style>
  <w:style w:type="paragraph" w:styleId="Footer">
    <w:name w:val="footer"/>
    <w:basedOn w:val="Normal"/>
    <w:link w:val="FooterChar"/>
    <w:uiPriority w:val="99"/>
    <w:unhideWhenUsed/>
    <w:rsid w:val="0093550F"/>
    <w:pPr>
      <w:tabs>
        <w:tab w:val="center" w:pos="4680"/>
        <w:tab w:val="right" w:pos="9360"/>
      </w:tabs>
    </w:pPr>
  </w:style>
  <w:style w:type="character" w:customStyle="1" w:styleId="FooterChar">
    <w:name w:val="Footer Char"/>
    <w:basedOn w:val="DefaultParagraphFont"/>
    <w:link w:val="Footer"/>
    <w:uiPriority w:val="99"/>
    <w:rsid w:val="0093550F"/>
    <w:rPr>
      <w:rFonts w:ascii="Arial" w:eastAsia="Times New Roman" w:hAnsi="Arial" w:cs="Times New Roman"/>
      <w:snapToGrid w:val="0"/>
      <w:sz w:val="24"/>
      <w:szCs w:val="20"/>
    </w:rPr>
  </w:style>
  <w:style w:type="character" w:customStyle="1" w:styleId="Heading1Char">
    <w:name w:val="Heading 1 Char"/>
    <w:basedOn w:val="DefaultParagraphFont"/>
    <w:link w:val="Heading1"/>
    <w:rsid w:val="0093550F"/>
    <w:rPr>
      <w:rFonts w:ascii="Times New Roman" w:eastAsia="Times New Roman" w:hAnsi="Times New Roman" w:cs="Times New Roman"/>
      <w:b/>
      <w:caps/>
      <w:snapToGrid w:val="0"/>
      <w:sz w:val="36"/>
      <w:szCs w:val="20"/>
    </w:rPr>
  </w:style>
  <w:style w:type="paragraph" w:styleId="Title">
    <w:name w:val="Title"/>
    <w:basedOn w:val="Normal"/>
    <w:link w:val="TitleChar"/>
    <w:qFormat/>
    <w:rsid w:val="0093550F"/>
    <w:pPr>
      <w:jc w:val="center"/>
    </w:pPr>
    <w:rPr>
      <w:rFonts w:ascii="Times New Roman" w:hAnsi="Times New Roman"/>
      <w:b/>
      <w:caps/>
      <w:sz w:val="28"/>
    </w:rPr>
  </w:style>
  <w:style w:type="character" w:customStyle="1" w:styleId="TitleChar">
    <w:name w:val="Title Char"/>
    <w:basedOn w:val="DefaultParagraphFont"/>
    <w:link w:val="Title"/>
    <w:rsid w:val="0093550F"/>
    <w:rPr>
      <w:rFonts w:ascii="Times New Roman" w:eastAsia="Times New Roman" w:hAnsi="Times New Roman" w:cs="Times New Roman"/>
      <w:b/>
      <w:caps/>
      <w:snapToGrid w:val="0"/>
      <w:sz w:val="28"/>
      <w:szCs w:val="20"/>
    </w:rPr>
  </w:style>
  <w:style w:type="character" w:styleId="Hyperlink">
    <w:name w:val="Hyperlink"/>
    <w:uiPriority w:val="99"/>
    <w:unhideWhenUsed/>
    <w:rsid w:val="0093550F"/>
    <w:rPr>
      <w:color w:val="0000FF"/>
      <w:u w:val="single"/>
    </w:rPr>
  </w:style>
  <w:style w:type="character" w:customStyle="1" w:styleId="Heading2Char">
    <w:name w:val="Heading 2 Char"/>
    <w:basedOn w:val="DefaultParagraphFont"/>
    <w:link w:val="Heading2"/>
    <w:uiPriority w:val="9"/>
    <w:semiHidden/>
    <w:rsid w:val="0093550F"/>
    <w:rPr>
      <w:rFonts w:asciiTheme="majorHAnsi" w:eastAsiaTheme="majorEastAsia" w:hAnsiTheme="majorHAnsi" w:cstheme="majorBidi"/>
      <w:b/>
      <w:bCs/>
      <w:snapToGrid w:val="0"/>
      <w:color w:val="4F81BD" w:themeColor="accent1"/>
      <w:sz w:val="26"/>
      <w:szCs w:val="26"/>
    </w:rPr>
  </w:style>
  <w:style w:type="paragraph" w:styleId="BalloonText">
    <w:name w:val="Balloon Text"/>
    <w:basedOn w:val="Normal"/>
    <w:link w:val="BalloonTextChar"/>
    <w:uiPriority w:val="99"/>
    <w:semiHidden/>
    <w:unhideWhenUsed/>
    <w:rsid w:val="003944B8"/>
    <w:rPr>
      <w:rFonts w:ascii="Tahoma" w:hAnsi="Tahoma" w:cs="Tahoma"/>
      <w:sz w:val="16"/>
      <w:szCs w:val="16"/>
    </w:rPr>
  </w:style>
  <w:style w:type="character" w:customStyle="1" w:styleId="BalloonTextChar">
    <w:name w:val="Balloon Text Char"/>
    <w:basedOn w:val="DefaultParagraphFont"/>
    <w:link w:val="BalloonText"/>
    <w:uiPriority w:val="99"/>
    <w:semiHidden/>
    <w:rsid w:val="003944B8"/>
    <w:rPr>
      <w:rFonts w:ascii="Tahoma" w:eastAsia="Times New Roman" w:hAnsi="Tahoma" w:cs="Tahoma"/>
      <w:snapToGrid w:val="0"/>
      <w:sz w:val="16"/>
      <w:szCs w:val="16"/>
    </w:rPr>
  </w:style>
  <w:style w:type="table" w:styleId="TableGrid">
    <w:name w:val="Table Grid"/>
    <w:basedOn w:val="TableNormal"/>
    <w:uiPriority w:val="59"/>
    <w:rsid w:val="00FB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3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D59"/>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93550F"/>
    <w:pPr>
      <w:keepNext/>
      <w:jc w:val="center"/>
      <w:outlineLvl w:val="0"/>
    </w:pPr>
    <w:rPr>
      <w:rFonts w:ascii="Times New Roman" w:hAnsi="Times New Roman"/>
      <w:b/>
      <w:caps/>
      <w:sz w:val="36"/>
    </w:rPr>
  </w:style>
  <w:style w:type="paragraph" w:styleId="Heading2">
    <w:name w:val="heading 2"/>
    <w:basedOn w:val="Normal"/>
    <w:next w:val="Normal"/>
    <w:link w:val="Heading2Char"/>
    <w:uiPriority w:val="9"/>
    <w:semiHidden/>
    <w:unhideWhenUsed/>
    <w:qFormat/>
    <w:rsid w:val="009355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50F"/>
    <w:pPr>
      <w:tabs>
        <w:tab w:val="center" w:pos="4680"/>
        <w:tab w:val="right" w:pos="9360"/>
      </w:tabs>
    </w:pPr>
  </w:style>
  <w:style w:type="character" w:customStyle="1" w:styleId="HeaderChar">
    <w:name w:val="Header Char"/>
    <w:basedOn w:val="DefaultParagraphFont"/>
    <w:link w:val="Header"/>
    <w:uiPriority w:val="99"/>
    <w:rsid w:val="0093550F"/>
    <w:rPr>
      <w:rFonts w:ascii="Arial" w:eastAsia="Times New Roman" w:hAnsi="Arial" w:cs="Times New Roman"/>
      <w:snapToGrid w:val="0"/>
      <w:sz w:val="24"/>
      <w:szCs w:val="20"/>
    </w:rPr>
  </w:style>
  <w:style w:type="paragraph" w:styleId="Footer">
    <w:name w:val="footer"/>
    <w:basedOn w:val="Normal"/>
    <w:link w:val="FooterChar"/>
    <w:uiPriority w:val="99"/>
    <w:unhideWhenUsed/>
    <w:rsid w:val="0093550F"/>
    <w:pPr>
      <w:tabs>
        <w:tab w:val="center" w:pos="4680"/>
        <w:tab w:val="right" w:pos="9360"/>
      </w:tabs>
    </w:pPr>
  </w:style>
  <w:style w:type="character" w:customStyle="1" w:styleId="FooterChar">
    <w:name w:val="Footer Char"/>
    <w:basedOn w:val="DefaultParagraphFont"/>
    <w:link w:val="Footer"/>
    <w:uiPriority w:val="99"/>
    <w:rsid w:val="0093550F"/>
    <w:rPr>
      <w:rFonts w:ascii="Arial" w:eastAsia="Times New Roman" w:hAnsi="Arial" w:cs="Times New Roman"/>
      <w:snapToGrid w:val="0"/>
      <w:sz w:val="24"/>
      <w:szCs w:val="20"/>
    </w:rPr>
  </w:style>
  <w:style w:type="character" w:customStyle="1" w:styleId="Heading1Char">
    <w:name w:val="Heading 1 Char"/>
    <w:basedOn w:val="DefaultParagraphFont"/>
    <w:link w:val="Heading1"/>
    <w:rsid w:val="0093550F"/>
    <w:rPr>
      <w:rFonts w:ascii="Times New Roman" w:eastAsia="Times New Roman" w:hAnsi="Times New Roman" w:cs="Times New Roman"/>
      <w:b/>
      <w:caps/>
      <w:snapToGrid w:val="0"/>
      <w:sz w:val="36"/>
      <w:szCs w:val="20"/>
    </w:rPr>
  </w:style>
  <w:style w:type="paragraph" w:styleId="Title">
    <w:name w:val="Title"/>
    <w:basedOn w:val="Normal"/>
    <w:link w:val="TitleChar"/>
    <w:qFormat/>
    <w:rsid w:val="0093550F"/>
    <w:pPr>
      <w:jc w:val="center"/>
    </w:pPr>
    <w:rPr>
      <w:rFonts w:ascii="Times New Roman" w:hAnsi="Times New Roman"/>
      <w:b/>
      <w:caps/>
      <w:sz w:val="28"/>
    </w:rPr>
  </w:style>
  <w:style w:type="character" w:customStyle="1" w:styleId="TitleChar">
    <w:name w:val="Title Char"/>
    <w:basedOn w:val="DefaultParagraphFont"/>
    <w:link w:val="Title"/>
    <w:rsid w:val="0093550F"/>
    <w:rPr>
      <w:rFonts w:ascii="Times New Roman" w:eastAsia="Times New Roman" w:hAnsi="Times New Roman" w:cs="Times New Roman"/>
      <w:b/>
      <w:caps/>
      <w:snapToGrid w:val="0"/>
      <w:sz w:val="28"/>
      <w:szCs w:val="20"/>
    </w:rPr>
  </w:style>
  <w:style w:type="character" w:styleId="Hyperlink">
    <w:name w:val="Hyperlink"/>
    <w:uiPriority w:val="99"/>
    <w:unhideWhenUsed/>
    <w:rsid w:val="0093550F"/>
    <w:rPr>
      <w:color w:val="0000FF"/>
      <w:u w:val="single"/>
    </w:rPr>
  </w:style>
  <w:style w:type="character" w:customStyle="1" w:styleId="Heading2Char">
    <w:name w:val="Heading 2 Char"/>
    <w:basedOn w:val="DefaultParagraphFont"/>
    <w:link w:val="Heading2"/>
    <w:uiPriority w:val="9"/>
    <w:semiHidden/>
    <w:rsid w:val="0093550F"/>
    <w:rPr>
      <w:rFonts w:asciiTheme="majorHAnsi" w:eastAsiaTheme="majorEastAsia" w:hAnsiTheme="majorHAnsi" w:cstheme="majorBidi"/>
      <w:b/>
      <w:bCs/>
      <w:snapToGrid w:val="0"/>
      <w:color w:val="4F81BD" w:themeColor="accent1"/>
      <w:sz w:val="26"/>
      <w:szCs w:val="26"/>
    </w:rPr>
  </w:style>
  <w:style w:type="paragraph" w:styleId="BalloonText">
    <w:name w:val="Balloon Text"/>
    <w:basedOn w:val="Normal"/>
    <w:link w:val="BalloonTextChar"/>
    <w:uiPriority w:val="99"/>
    <w:semiHidden/>
    <w:unhideWhenUsed/>
    <w:rsid w:val="003944B8"/>
    <w:rPr>
      <w:rFonts w:ascii="Tahoma" w:hAnsi="Tahoma" w:cs="Tahoma"/>
      <w:sz w:val="16"/>
      <w:szCs w:val="16"/>
    </w:rPr>
  </w:style>
  <w:style w:type="character" w:customStyle="1" w:styleId="BalloonTextChar">
    <w:name w:val="Balloon Text Char"/>
    <w:basedOn w:val="DefaultParagraphFont"/>
    <w:link w:val="BalloonText"/>
    <w:uiPriority w:val="99"/>
    <w:semiHidden/>
    <w:rsid w:val="003944B8"/>
    <w:rPr>
      <w:rFonts w:ascii="Tahoma" w:eastAsia="Times New Roman" w:hAnsi="Tahoma" w:cs="Tahoma"/>
      <w:snapToGrid w:val="0"/>
      <w:sz w:val="16"/>
      <w:szCs w:val="16"/>
    </w:rPr>
  </w:style>
  <w:style w:type="table" w:styleId="TableGrid">
    <w:name w:val="Table Grid"/>
    <w:basedOn w:val="TableNormal"/>
    <w:uiPriority w:val="59"/>
    <w:rsid w:val="00FB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cs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CSmith</dc:creator>
  <cp:lastModifiedBy>Csmith</cp:lastModifiedBy>
  <cp:revision>5</cp:revision>
  <cp:lastPrinted>2019-01-29T21:25:00Z</cp:lastPrinted>
  <dcterms:created xsi:type="dcterms:W3CDTF">2019-08-15T23:06:00Z</dcterms:created>
  <dcterms:modified xsi:type="dcterms:W3CDTF">2019-08-16T01:02:00Z</dcterms:modified>
</cp:coreProperties>
</file>