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F5" w:rsidRPr="006332C4" w:rsidRDefault="006332C4">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RN1716779</w:t>
      </w:r>
      <w:r w:rsidRPr="006332C4">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6332C4">
        <w:rPr>
          <w:rFonts w:ascii="TimesLDC" w:hAnsi="TimesLDC" w:cs="TimesLDC"/>
          <w:b/>
          <w:bCs/>
          <w:sz w:val="28"/>
          <w:szCs w:val="28"/>
        </w:rPr>
        <w:t xml:space="preserve"> 11</w:t>
      </w:r>
    </w:p>
    <w:p w:rsidR="00B11EF5" w:rsidRPr="006332C4" w:rsidRDefault="00B11EF5">
      <w:pPr>
        <w:widowControl w:val="0"/>
        <w:pBdr>
          <w:top w:val="double" w:sz="6" w:space="1" w:color="auto"/>
        </w:pBdr>
        <w:rPr>
          <w:rFonts w:ascii="TimesLDC" w:hAnsi="TimesLDC" w:cs="TimesLDC"/>
        </w:rPr>
      </w:pPr>
    </w:p>
    <w:p w:rsidR="00B11EF5" w:rsidRPr="006332C4" w:rsidRDefault="006332C4">
      <w:pPr>
        <w:widowControl w:val="0"/>
        <w:spacing w:before="240"/>
        <w:jc w:val="center"/>
        <w:rPr>
          <w:rFonts w:ascii="TimesLDC" w:hAnsi="TimesLDC" w:cs="TimesLDC"/>
          <w:b/>
          <w:bCs/>
          <w:sz w:val="28"/>
          <w:szCs w:val="28"/>
        </w:rPr>
      </w:pPr>
      <w:r w:rsidRPr="006332C4">
        <w:rPr>
          <w:rFonts w:ascii="TimesLDC" w:hAnsi="TimesLDC" w:cs="TimesLDC"/>
          <w:b/>
          <w:bCs/>
          <w:sz w:val="28"/>
          <w:szCs w:val="28"/>
        </w:rPr>
        <w:t>INTRODUCED BY SENIOR SENATOR CERVANTES</w:t>
      </w:r>
    </w:p>
    <w:p w:rsidR="00B11EF5" w:rsidRPr="006332C4" w:rsidRDefault="00B11EF5">
      <w:pPr>
        <w:widowControl w:val="0"/>
        <w:spacing w:before="240"/>
        <w:jc w:val="center"/>
        <w:rPr>
          <w:rFonts w:ascii="TimesLDC" w:hAnsi="TimesLDC" w:cs="TimesLDC"/>
        </w:rPr>
      </w:pPr>
    </w:p>
    <w:p w:rsidR="00B11EF5" w:rsidRPr="006332C4" w:rsidRDefault="00B11EF5">
      <w:pPr>
        <w:widowControl w:val="0"/>
        <w:suppressLineNumbers/>
        <w:spacing w:before="60"/>
        <w:ind w:firstLine="240"/>
        <w:jc w:val="both"/>
        <w:rPr>
          <w:rFonts w:ascii="TimesLDC" w:hAnsi="TimesLDC" w:cs="TimesLDC"/>
        </w:rPr>
      </w:pPr>
    </w:p>
    <w:p w:rsidR="00B11EF5" w:rsidRPr="006332C4" w:rsidRDefault="006332C4">
      <w:pPr>
        <w:widowControl w:val="0"/>
        <w:suppressLineNumbers/>
        <w:spacing w:before="360" w:after="160"/>
        <w:jc w:val="center"/>
        <w:rPr>
          <w:rFonts w:ascii="TimesLDC" w:hAnsi="TimesLDC" w:cs="TimesLDC"/>
          <w:smallCaps/>
          <w:sz w:val="32"/>
          <w:szCs w:val="32"/>
        </w:rPr>
      </w:pPr>
      <w:r w:rsidRPr="006332C4">
        <w:rPr>
          <w:rFonts w:ascii="TimesLDC" w:hAnsi="TimesLDC" w:cs="TimesLDC"/>
          <w:smallCaps/>
          <w:sz w:val="32"/>
          <w:szCs w:val="32"/>
        </w:rPr>
        <w:t>Legislative Counsel’s Digest</w:t>
      </w:r>
    </w:p>
    <w:p w:rsidR="00B11EF5" w:rsidRDefault="006332C4" w:rsidP="006332C4">
      <w:pPr>
        <w:widowControl w:val="0"/>
        <w:suppressLineNumbers/>
        <w:ind w:firstLine="240"/>
        <w:jc w:val="center"/>
        <w:rPr>
          <w:rFonts w:ascii="TimesLDC" w:hAnsi="TimesLDC" w:cs="TimesLDC"/>
        </w:rPr>
      </w:pPr>
      <w:r>
        <w:rPr>
          <w:rFonts w:ascii="TimesLDC" w:hAnsi="TimesLDC" w:cs="TimesLDC"/>
        </w:rPr>
        <w:t xml:space="preserve">SP 11:  </w:t>
      </w:r>
      <w:r w:rsidRPr="006332C4">
        <w:rPr>
          <w:rFonts w:ascii="TimesLDC" w:hAnsi="TimesLDC" w:cs="TimesLDC"/>
        </w:rPr>
        <w:t>PRESCRIPTIONS BY MAIL.</w:t>
      </w:r>
    </w:p>
    <w:p w:rsidR="006332C4" w:rsidRDefault="006332C4">
      <w:pPr>
        <w:widowControl w:val="0"/>
        <w:suppressLineNumbers/>
        <w:ind w:firstLine="240"/>
        <w:jc w:val="both"/>
        <w:rPr>
          <w:rFonts w:ascii="TimesLDC" w:hAnsi="TimesLDC" w:cs="TimesLDC"/>
        </w:rPr>
      </w:pPr>
    </w:p>
    <w:p w:rsidR="006332C4" w:rsidRPr="006332C4" w:rsidRDefault="006332C4">
      <w:pPr>
        <w:widowControl w:val="0"/>
        <w:suppressLineNumbers/>
        <w:ind w:firstLine="240"/>
        <w:jc w:val="both"/>
        <w:rPr>
          <w:rFonts w:ascii="TimesLDC" w:hAnsi="TimesLDC" w:cs="TimesLDC"/>
        </w:rPr>
      </w:pP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EXISTING LAW, THE PHARMACY LAW, PROVIDES FOR THE LICENSURE AND REGULATION OF PHARMACISTS BY THE CALIFORNIA STATE BOARD OF PHARMACY. EXISTING LAW AUTHORIZES A PHARMACIST TO ADMINISTER DRUGS AND BIOLOGICAL PRODUCTS THAT HAVE BEEN ORDERED BY A PRESCRIBER AND TO FURNISH CERTAIN PRESCRIPTION MEDICATIONS, AS SPECIFIED.</w:t>
      </w:r>
    </w:p>
    <w:p w:rsidR="00B11EF5" w:rsidRDefault="006332C4" w:rsidP="006332C4">
      <w:pPr>
        <w:spacing w:line="480" w:lineRule="auto"/>
        <w:ind w:firstLine="720"/>
        <w:jc w:val="both"/>
        <w:rPr>
          <w:rFonts w:ascii="TimesLDC" w:hAnsi="TimesLDC" w:cs="TimesLDC"/>
        </w:rPr>
      </w:pPr>
      <w:r w:rsidRPr="006332C4">
        <w:rPr>
          <w:rFonts w:ascii="TimesLDC" w:hAnsi="TimesLDC" w:cs="TimesLDC"/>
        </w:rPr>
        <w:t>THIS MEASURE WOULD MEMORIALIZE THE LEGISLATURE AND THE GOVERNOR TO ENACT LEGISLATION THAT WOULD REQUIRE A RETAIL PHARMACY LICENSED IN THE STATE OF CALIFORNIA, UPON REQUEST OF A PATIENT AND THE RECEIPT OF A VALID PRESCRIPTION, TO FILL A PATIENT’S PRESCRIPTION BY MAIL, AND WOULD REQUIRE THE COST OF SHIPPING AND HANDLING TO BE ADDED TO THE COST OF THE PRESCRIPTION.</w:t>
      </w:r>
    </w:p>
    <w:p w:rsidR="006332C4" w:rsidRPr="006332C4" w:rsidRDefault="006332C4" w:rsidP="006332C4">
      <w:pPr>
        <w:spacing w:line="480" w:lineRule="auto"/>
        <w:ind w:firstLine="245"/>
        <w:jc w:val="both"/>
        <w:rPr>
          <w:rFonts w:ascii="TimesLDC" w:hAnsi="TimesLDC" w:cs="TimesLDC"/>
        </w:rPr>
      </w:pPr>
    </w:p>
    <w:p w:rsidR="00B11EF5" w:rsidRPr="006332C4" w:rsidRDefault="006332C4" w:rsidP="006332C4">
      <w:pPr>
        <w:widowControl w:val="0"/>
        <w:spacing w:after="260" w:line="480" w:lineRule="auto"/>
        <w:ind w:firstLine="720"/>
        <w:jc w:val="both"/>
        <w:rPr>
          <w:rFonts w:ascii="TimesLDC" w:hAnsi="TimesLDC" w:cs="TimesLDC"/>
        </w:rPr>
      </w:pPr>
      <w:r>
        <w:rPr>
          <w:rFonts w:ascii="TimesLDC" w:hAnsi="TimesLDC" w:cs="TimesLDC"/>
        </w:rPr>
        <w:t>VOTE MAJORITY</w:t>
      </w:r>
      <w:r w:rsidRPr="006332C4">
        <w:rPr>
          <w:rFonts w:ascii="TimesLDC" w:hAnsi="TimesLDC" w:cs="TimesLDC"/>
        </w:rPr>
        <w:t xml:space="preserve">. </w:t>
      </w:r>
    </w:p>
    <w:p w:rsidR="00B11EF5" w:rsidRPr="006332C4" w:rsidRDefault="006332C4" w:rsidP="006332C4">
      <w:pPr>
        <w:widowControl w:val="0"/>
        <w:spacing w:after="260" w:line="480" w:lineRule="auto"/>
        <w:ind w:firstLine="720"/>
        <w:jc w:val="both"/>
        <w:rPr>
          <w:rFonts w:ascii="TimesLDC" w:hAnsi="TimesLDC" w:cs="TimesLDC"/>
        </w:rPr>
      </w:pPr>
      <w:r>
        <w:rPr>
          <w:rFonts w:ascii="TimesLDC" w:hAnsi="TimesLDC" w:cs="TimesLDC"/>
        </w:rPr>
        <w:t xml:space="preserve">SP 11:  </w:t>
      </w:r>
      <w:r w:rsidRPr="006332C4">
        <w:rPr>
          <w:rFonts w:ascii="TimesLDC" w:hAnsi="TimesLDC" w:cs="TimesLDC"/>
        </w:rPr>
        <w:t xml:space="preserve">RELATING TO PRESCRIPTIONS </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lastRenderedPageBreak/>
        <w:t>WHEREAS, CONVENIENT ACCESS TO A RETAIL PHARMACY IN MANY AREAS OF RURAL CALIFORNIA IS DIFFICULT BECAUSE THOSE RURAL AREAS DO NOT HAVE A NEARBY PHARMACY; AND</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WHEREAS, FOR EXAMPLE, IN INYO COUNTY THE DISTANCE BETWEEN PHARMACIES IS 60 MILES NORTH AND 84 MILES SOUTH; AND</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WHEREAS, THE ABSENCE OF RETAIL PHARMACIES IN RURAL AREAS OF CALIFORNIA CAUSES SEVERE HARDSHIP FOR OLDER CALIFORNIANS WHO, FOR VARIOUS REASONS, ARE NO LONGER AMBULATORY OR WHO DO NOT HAVE ACCESS TO TRANSPORTATION; AND</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WHEREAS, BY ALLOWING PATIENTS IN CALIFORNIA TO FILL THEIR PRESCRIPTIONS BY MAIL, THOSE PATIENTS WOULD NO LONGER HAVE TO DEPEND ON FRIENDS OR RELATIVES TO PICK UP THEIR PRESCRIPTIONS, IT WOULD PROVIDE MORE BUSINESS TO PHARMACIES LICENSED IN CALIFORNIA BECAUSE, CURRENTLY, MOST MAIL ORDER PHARMACIES ARE LOCATED OUT OF THE STATE, IT COULD LEAD TO LESS TRAFFIC ON THE ROADS, AND IT WOULD LOWER THE OUT-OF-POCKET EXPENSES OF PATIENTS BECAUSE THE COST OF SHIPPING AND HANDLING WOULD BE LESS THAN THE COSTS ASSOCIATED WITH DRIVING LONG DISTANCES; NOW, THEREFORE, BE IT</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 xml:space="preserve">RESOLVED, BY THE SENIOR SENATE AND THE SENIOR ASSEMBLY, JOINTLY, THAT THE SENIOR LEGISLATURE OF THE STATE OF CALIFORNIA AT ITS 2017 REGULAR SESSION, A MAJORITY OF THE MEMBERS VOTING THEREFOR, HEREBY PROPOSES THAT THE LEGISLATURE AND THE GOVERNOR ENACT LEGISLATION </w:t>
      </w:r>
      <w:r w:rsidRPr="006332C4">
        <w:rPr>
          <w:rFonts w:ascii="TimesLDC" w:hAnsi="TimesLDC" w:cs="TimesLDC"/>
        </w:rPr>
        <w:lastRenderedPageBreak/>
        <w:t>THAT WOULD REQUIRE A RETAIL PHARMACY LICENSED IN THE STATE OF CALIFORNIA, UPON REQUEST OF A PATIENT AND THE RECEIPT OF A VALID PRESCRIPTION, TO FILL A PATIENT’S PRESCRIPTION BY MAIL, AND WOULD REQUIRE THE COST OF SHIPPING AND HANDLING TO BE ADDED TO THE COST OF THE PRESCRIPTION; AND BE IT FURTHER</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B11EF5" w:rsidRPr="006332C4" w:rsidRDefault="006332C4" w:rsidP="006332C4">
      <w:pPr>
        <w:spacing w:line="480" w:lineRule="auto"/>
        <w:ind w:firstLine="720"/>
        <w:jc w:val="both"/>
        <w:rPr>
          <w:rFonts w:ascii="TimesLDC" w:hAnsi="TimesLDC" w:cs="TimesLDC"/>
        </w:rPr>
      </w:pPr>
      <w:r w:rsidRPr="006332C4">
        <w:rPr>
          <w:rFonts w:ascii="TimesLDC" w:hAnsi="TimesLDC" w:cs="TimesLDC"/>
        </w:rPr>
        <w:t>RESOLVED, THAT A COPY OF THIS MEASURE BE TRANSMITTED TO THE PRESIDENT PRO TEMPORE OF THE SENATE, THE SPEAKER OF THE ASSEMBLY, AND THE GOVERNOR OF THE STATE OF CALIFORNIA.</w:t>
      </w:r>
    </w:p>
    <w:sectPr w:rsidR="00B11EF5" w:rsidRPr="006332C4" w:rsidSect="006332C4">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C4"/>
    <w:rsid w:val="000662BD"/>
    <w:rsid w:val="006332C4"/>
    <w:rsid w:val="00B1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2017-09-08T20:58:00Z</dcterms:created>
  <dcterms:modified xsi:type="dcterms:W3CDTF">2017-09-08T20:58:00Z</dcterms:modified>
</cp:coreProperties>
</file>